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674" w:rsidRPr="00464CDB" w:rsidRDefault="00440674" w:rsidP="00440674">
      <w:pPr>
        <w:jc w:val="center"/>
      </w:pPr>
      <w:r w:rsidRPr="00464CDB">
        <w:rPr>
          <w:noProof/>
          <w:lang w:eastAsia="sv-SE"/>
        </w:rPr>
        <mc:AlternateContent>
          <mc:Choice Requires="wps">
            <w:drawing>
              <wp:anchor distT="0" distB="0" distL="114300" distR="114300" simplePos="0" relativeHeight="251662336" behindDoc="0" locked="0" layoutInCell="1" allowOverlap="1" wp14:anchorId="2A8CE091" wp14:editId="798FD7AA">
                <wp:simplePos x="0" y="0"/>
                <wp:positionH relativeFrom="column">
                  <wp:posOffset>586105</wp:posOffset>
                </wp:positionH>
                <wp:positionV relativeFrom="paragraph">
                  <wp:posOffset>414655</wp:posOffset>
                </wp:positionV>
                <wp:extent cx="4848225" cy="971550"/>
                <wp:effectExtent l="0" t="0" r="0" b="0"/>
                <wp:wrapNone/>
                <wp:docPr id="3" name="Textruta 3"/>
                <wp:cNvGraphicFramePr/>
                <a:graphic xmlns:a="http://schemas.openxmlformats.org/drawingml/2006/main">
                  <a:graphicData uri="http://schemas.microsoft.com/office/word/2010/wordprocessingShape">
                    <wps:wsp>
                      <wps:cNvSpPr txBox="1"/>
                      <wps:spPr>
                        <a:xfrm>
                          <a:off x="0" y="0"/>
                          <a:ext cx="4848225" cy="971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0674" w:rsidRPr="00A97C3D" w:rsidRDefault="00440674" w:rsidP="00440674">
                            <w:pPr>
                              <w:jc w:val="center"/>
                              <w:rPr>
                                <w:rFonts w:ascii="Gill Sans MT" w:hAnsi="Gill Sans MT"/>
                                <w:color w:val="FFFFFF" w:themeColor="background1"/>
                                <w:sz w:val="56"/>
                                <w:szCs w:val="96"/>
                              </w:rPr>
                            </w:pPr>
                            <w:r w:rsidRPr="00A97C3D">
                              <w:rPr>
                                <w:rFonts w:ascii="Gill Sans MT" w:hAnsi="Gill Sans MT"/>
                                <w:color w:val="FFFFFF" w:themeColor="background1"/>
                                <w:sz w:val="56"/>
                                <w:szCs w:val="96"/>
                              </w:rPr>
                              <w:t>MERÖPPET</w:t>
                            </w:r>
                            <w:r>
                              <w:rPr>
                                <w:rFonts w:ascii="Gill Sans MT" w:hAnsi="Gill Sans MT"/>
                                <w:color w:val="FFFFFF" w:themeColor="background1"/>
                                <w:sz w:val="56"/>
                                <w:szCs w:val="96"/>
                              </w:rPr>
                              <w:t xml:space="preserve"> PÅ </w:t>
                            </w:r>
                            <w:proofErr w:type="gramStart"/>
                            <w:r>
                              <w:rPr>
                                <w:rFonts w:ascii="Gill Sans MT" w:hAnsi="Gill Sans MT"/>
                                <w:color w:val="FFFFFF" w:themeColor="background1"/>
                                <w:sz w:val="56"/>
                                <w:szCs w:val="96"/>
                              </w:rPr>
                              <w:t>BIBLIOTEKET</w:t>
                            </w:r>
                            <w:r w:rsidRPr="00A97C3D">
                              <w:rPr>
                                <w:rFonts w:ascii="Gill Sans MT" w:hAnsi="Gill Sans MT"/>
                                <w:color w:val="FFFFFF" w:themeColor="background1"/>
                                <w:sz w:val="56"/>
                                <w:szCs w:val="96"/>
                              </w:rPr>
                              <w:t xml:space="preserve">         </w:t>
                            </w:r>
                            <w:r>
                              <w:rPr>
                                <w:rFonts w:ascii="Gill Sans MT" w:hAnsi="Gill Sans MT"/>
                                <w:color w:val="FFFFFF" w:themeColor="background1"/>
                                <w:sz w:val="56"/>
                                <w:szCs w:val="96"/>
                              </w:rPr>
                              <w:t xml:space="preserve">                    -</w:t>
                            </w:r>
                            <w:proofErr w:type="gramEnd"/>
                            <w:r>
                              <w:rPr>
                                <w:rFonts w:ascii="Gill Sans MT" w:hAnsi="Gill Sans MT"/>
                                <w:color w:val="FFFFFF" w:themeColor="background1"/>
                                <w:sz w:val="56"/>
                                <w:szCs w:val="96"/>
                              </w:rPr>
                              <w:t xml:space="preserve"> engelska</w:t>
                            </w:r>
                          </w:p>
                          <w:p w:rsidR="00440674" w:rsidRPr="00001766" w:rsidRDefault="00440674" w:rsidP="00440674">
                            <w:pPr>
                              <w:jc w:val="center"/>
                              <w:rPr>
                                <w:rFonts w:ascii="Gill Sans MT" w:hAnsi="Gill Sans MT"/>
                                <w:color w:val="FFFFFF" w:themeColor="background1"/>
                                <w:sz w:val="96"/>
                                <w:szCs w:val="9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3" o:spid="_x0000_s1026" type="#_x0000_t202" style="position:absolute;left:0;text-align:left;margin-left:46.15pt;margin-top:32.65pt;width:381.75pt;height: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" filled="f" stroked="f" strokeweight=".5pt">
                <v:textbox>
                  <w:txbxContent>
                    <w:p w:rsidR="00440674" w:rsidRPr="00A97C3D" w:rsidRDefault="00440674" w:rsidP="00440674">
                      <w:pPr>
                        <w:jc w:val="center"/>
                        <w:rPr>
                          <w:rFonts w:ascii="Gill Sans MT" w:hAnsi="Gill Sans MT"/>
                          <w:color w:val="FFFFFF" w:themeColor="background1"/>
                          <w:sz w:val="56"/>
                          <w:szCs w:val="96"/>
                        </w:rPr>
                      </w:pPr>
                      <w:r w:rsidRPr="00A97C3D">
                        <w:rPr>
                          <w:rFonts w:ascii="Gill Sans MT" w:hAnsi="Gill Sans MT"/>
                          <w:color w:val="FFFFFF" w:themeColor="background1"/>
                          <w:sz w:val="56"/>
                          <w:szCs w:val="96"/>
                        </w:rPr>
                        <w:t>MERÖPPET</w:t>
                      </w:r>
                      <w:r>
                        <w:rPr>
                          <w:rFonts w:ascii="Gill Sans MT" w:hAnsi="Gill Sans MT"/>
                          <w:color w:val="FFFFFF" w:themeColor="background1"/>
                          <w:sz w:val="56"/>
                          <w:szCs w:val="96"/>
                        </w:rPr>
                        <w:t xml:space="preserve"> PÅ </w:t>
                      </w:r>
                      <w:proofErr w:type="gramStart"/>
                      <w:r>
                        <w:rPr>
                          <w:rFonts w:ascii="Gill Sans MT" w:hAnsi="Gill Sans MT"/>
                          <w:color w:val="FFFFFF" w:themeColor="background1"/>
                          <w:sz w:val="56"/>
                          <w:szCs w:val="96"/>
                        </w:rPr>
                        <w:t>BIBLIOTEKET</w:t>
                      </w:r>
                      <w:r w:rsidRPr="00A97C3D">
                        <w:rPr>
                          <w:rFonts w:ascii="Gill Sans MT" w:hAnsi="Gill Sans MT"/>
                          <w:color w:val="FFFFFF" w:themeColor="background1"/>
                          <w:sz w:val="56"/>
                          <w:szCs w:val="96"/>
                        </w:rPr>
                        <w:t xml:space="preserve">         </w:t>
                      </w:r>
                      <w:r>
                        <w:rPr>
                          <w:rFonts w:ascii="Gill Sans MT" w:hAnsi="Gill Sans MT"/>
                          <w:color w:val="FFFFFF" w:themeColor="background1"/>
                          <w:sz w:val="56"/>
                          <w:szCs w:val="96"/>
                        </w:rPr>
                        <w:t xml:space="preserve">                    -</w:t>
                      </w:r>
                      <w:proofErr w:type="gramEnd"/>
                      <w:r>
                        <w:rPr>
                          <w:rFonts w:ascii="Gill Sans MT" w:hAnsi="Gill Sans MT"/>
                          <w:color w:val="FFFFFF" w:themeColor="background1"/>
                          <w:sz w:val="56"/>
                          <w:szCs w:val="96"/>
                        </w:rPr>
                        <w:t xml:space="preserve"> engelska</w:t>
                      </w:r>
                    </w:p>
                    <w:p w:rsidR="00440674" w:rsidRPr="00001766" w:rsidRDefault="00440674" w:rsidP="00440674">
                      <w:pPr>
                        <w:jc w:val="center"/>
                        <w:rPr>
                          <w:rFonts w:ascii="Gill Sans MT" w:hAnsi="Gill Sans MT"/>
                          <w:color w:val="FFFFFF" w:themeColor="background1"/>
                          <w:sz w:val="96"/>
                          <w:szCs w:val="96"/>
                        </w:rPr>
                      </w:pPr>
                    </w:p>
                  </w:txbxContent>
                </v:textbox>
              </v:shape>
            </w:pict>
          </mc:Fallback>
        </mc:AlternateContent>
      </w:r>
      <w:r w:rsidRPr="00464CDB">
        <w:rPr>
          <w:noProof/>
          <w:lang w:eastAsia="sv-SE"/>
        </w:rPr>
        <w:drawing>
          <wp:inline distT="0" distB="0" distL="0" distR="0" wp14:anchorId="1E518F6B" wp14:editId="39F7BCAF">
            <wp:extent cx="5936813" cy="1733550"/>
            <wp:effectExtent l="0" t="0" r="6985"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önsterdokument_anebyblå.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70080" cy="1743264"/>
                    </a:xfrm>
                    <a:prstGeom prst="rect">
                      <a:avLst/>
                    </a:prstGeom>
                  </pic:spPr>
                </pic:pic>
              </a:graphicData>
            </a:graphic>
          </wp:inline>
        </w:drawing>
      </w:r>
    </w:p>
    <w:p w:rsidR="00440674" w:rsidRPr="00464CDB" w:rsidRDefault="00440674" w:rsidP="00440674">
      <w:pPr>
        <w:jc w:val="center"/>
      </w:pPr>
    </w:p>
    <w:p w:rsidR="00440674" w:rsidRPr="00420D4B" w:rsidRDefault="00440674" w:rsidP="00440674">
      <w:pPr>
        <w:pStyle w:val="Brdtext"/>
        <w:rPr>
          <w:rFonts w:ascii="Garamond" w:hAnsi="Garamond"/>
          <w:b/>
          <w:sz w:val="24"/>
          <w:szCs w:val="24"/>
        </w:rPr>
      </w:pPr>
      <w:r w:rsidRPr="00420D4B">
        <w:rPr>
          <w:rFonts w:ascii="Garamond" w:hAnsi="Garamond"/>
          <w:b/>
          <w:sz w:val="24"/>
          <w:szCs w:val="24"/>
        </w:rPr>
        <w:t>We now have extended opening hours, seven days a week 07.00-22.00!</w:t>
      </w:r>
    </w:p>
    <w:p w:rsidR="00440674" w:rsidRPr="00420D4B" w:rsidRDefault="00440674" w:rsidP="00440674">
      <w:pPr>
        <w:pStyle w:val="Brdtext"/>
        <w:rPr>
          <w:rFonts w:ascii="Garamond" w:hAnsi="Garamond"/>
          <w:sz w:val="24"/>
          <w:szCs w:val="24"/>
        </w:rPr>
      </w:pPr>
      <w:r w:rsidRPr="00420D4B">
        <w:rPr>
          <w:rFonts w:ascii="Garamond" w:hAnsi="Garamond"/>
          <w:sz w:val="24"/>
          <w:szCs w:val="24"/>
        </w:rPr>
        <w:t>The ‘</w:t>
      </w:r>
      <w:proofErr w:type="spellStart"/>
      <w:r w:rsidRPr="00420D4B">
        <w:rPr>
          <w:rFonts w:ascii="Garamond" w:hAnsi="Garamond"/>
          <w:sz w:val="24"/>
          <w:szCs w:val="24"/>
        </w:rPr>
        <w:t>Meröppet</w:t>
      </w:r>
      <w:proofErr w:type="spellEnd"/>
      <w:r w:rsidRPr="00420D4B">
        <w:rPr>
          <w:rFonts w:ascii="Garamond" w:hAnsi="Garamond"/>
          <w:sz w:val="24"/>
          <w:szCs w:val="24"/>
        </w:rPr>
        <w:t xml:space="preserve">’ (extended hours) scheme means that you are welcome to visit the library even at times when there </w:t>
      </w:r>
      <w:proofErr w:type="gramStart"/>
      <w:r w:rsidRPr="00420D4B">
        <w:rPr>
          <w:rFonts w:ascii="Garamond" w:hAnsi="Garamond"/>
          <w:sz w:val="24"/>
          <w:szCs w:val="24"/>
        </w:rPr>
        <w:t>are no staff</w:t>
      </w:r>
      <w:proofErr w:type="gramEnd"/>
      <w:r w:rsidRPr="00420D4B">
        <w:rPr>
          <w:rFonts w:ascii="Garamond" w:hAnsi="Garamond"/>
          <w:sz w:val="24"/>
          <w:szCs w:val="24"/>
        </w:rPr>
        <w:t xml:space="preserve"> on site. That means that you will have more opportunities to visit the library when it suits you. ‘</w:t>
      </w:r>
      <w:proofErr w:type="spellStart"/>
      <w:r w:rsidRPr="00420D4B">
        <w:rPr>
          <w:rFonts w:ascii="Garamond" w:hAnsi="Garamond"/>
          <w:sz w:val="24"/>
          <w:szCs w:val="24"/>
        </w:rPr>
        <w:t>Meröppet</w:t>
      </w:r>
      <w:proofErr w:type="spellEnd"/>
      <w:r w:rsidRPr="00420D4B">
        <w:rPr>
          <w:rFonts w:ascii="Garamond" w:hAnsi="Garamond"/>
          <w:sz w:val="24"/>
          <w:szCs w:val="24"/>
        </w:rPr>
        <w:t>’ assumes that you can manage your library visit on your own.</w:t>
      </w:r>
    </w:p>
    <w:p w:rsidR="00440674" w:rsidRPr="00420D4B" w:rsidRDefault="00440674" w:rsidP="00440674">
      <w:pPr>
        <w:pStyle w:val="Brdtext"/>
        <w:rPr>
          <w:rFonts w:ascii="Garamond" w:hAnsi="Garamond"/>
          <w:sz w:val="24"/>
          <w:szCs w:val="24"/>
        </w:rPr>
      </w:pPr>
      <w:r w:rsidRPr="00420D4B">
        <w:rPr>
          <w:rFonts w:ascii="Garamond" w:hAnsi="Garamond"/>
          <w:sz w:val="24"/>
          <w:szCs w:val="24"/>
        </w:rPr>
        <w:t>During the ‘</w:t>
      </w:r>
      <w:proofErr w:type="spellStart"/>
      <w:r w:rsidRPr="00420D4B">
        <w:rPr>
          <w:rFonts w:ascii="Garamond" w:hAnsi="Garamond"/>
          <w:sz w:val="24"/>
          <w:szCs w:val="24"/>
        </w:rPr>
        <w:t>meröppet</w:t>
      </w:r>
      <w:proofErr w:type="spellEnd"/>
      <w:r w:rsidRPr="00420D4B">
        <w:rPr>
          <w:rFonts w:ascii="Garamond" w:hAnsi="Garamond"/>
          <w:sz w:val="24"/>
          <w:szCs w:val="24"/>
        </w:rPr>
        <w:t xml:space="preserve">’ extended hours of 07.00-22.00, you can borrow and return books and other items via the library’s self-service machines, collect reserved books, read books, newspapers and magazines, and use computers and the internet. You are welcome to use the library to </w:t>
      </w:r>
      <w:proofErr w:type="gramStart"/>
      <w:r w:rsidRPr="00420D4B">
        <w:rPr>
          <w:rFonts w:ascii="Garamond" w:hAnsi="Garamond"/>
          <w:sz w:val="24"/>
          <w:szCs w:val="24"/>
        </w:rPr>
        <w:t>read,</w:t>
      </w:r>
      <w:proofErr w:type="gramEnd"/>
      <w:r w:rsidRPr="00420D4B">
        <w:rPr>
          <w:rFonts w:ascii="Garamond" w:hAnsi="Garamond"/>
          <w:sz w:val="24"/>
          <w:szCs w:val="24"/>
        </w:rPr>
        <w:t xml:space="preserve"> study and search for information. You can also use the premises for activities such as meetings, book groups and language cafés.</w:t>
      </w:r>
    </w:p>
    <w:p w:rsidR="00440674" w:rsidRPr="00420D4B" w:rsidRDefault="00440674" w:rsidP="00440674">
      <w:pPr>
        <w:pStyle w:val="Brdtext"/>
        <w:rPr>
          <w:rFonts w:ascii="Garamond" w:hAnsi="Garamond"/>
          <w:sz w:val="24"/>
          <w:szCs w:val="24"/>
        </w:rPr>
      </w:pPr>
      <w:r w:rsidRPr="00420D4B">
        <w:rPr>
          <w:rFonts w:ascii="Garamond" w:hAnsi="Garamond"/>
          <w:sz w:val="24"/>
          <w:szCs w:val="24"/>
        </w:rPr>
        <w:t xml:space="preserve">If you would like to use the library during the extended hours and are over 18 years of age, the staff will help you to get started. You can then visit the library yourself during the extended hours. Feel free to bring along your acquaintances. </w:t>
      </w:r>
    </w:p>
    <w:p w:rsidR="00440674" w:rsidRPr="00420D4B" w:rsidRDefault="00440674" w:rsidP="00440674">
      <w:pPr>
        <w:pStyle w:val="Brdtext"/>
        <w:rPr>
          <w:rFonts w:ascii="Garamond" w:hAnsi="Garamond"/>
          <w:sz w:val="24"/>
          <w:szCs w:val="24"/>
        </w:rPr>
      </w:pPr>
      <w:r w:rsidRPr="00420D4B">
        <w:rPr>
          <w:rFonts w:ascii="Garamond" w:hAnsi="Garamond"/>
          <w:sz w:val="24"/>
          <w:szCs w:val="24"/>
        </w:rPr>
        <w:t>Welcome to your extended hours library!</w:t>
      </w:r>
    </w:p>
    <w:p w:rsidR="00440674" w:rsidRPr="00761999" w:rsidRDefault="00440674" w:rsidP="00440674">
      <w:pPr>
        <w:pStyle w:val="Brdtext"/>
        <w:rPr>
          <w:rFonts w:ascii="Garamond" w:hAnsi="Garamond"/>
        </w:rPr>
      </w:pPr>
    </w:p>
    <w:p w:rsidR="00440674" w:rsidRPr="00135311" w:rsidRDefault="00440674" w:rsidP="00440674">
      <w:pPr>
        <w:spacing w:after="300"/>
        <w:rPr>
          <w:rFonts w:ascii="Garamond" w:hAnsi="Garamond" w:cs="Arial"/>
          <w:color w:val="000000"/>
          <w:lang w:val="en-US"/>
        </w:rPr>
      </w:pPr>
      <w:r w:rsidRPr="00464CDB">
        <w:rPr>
          <w:noProof/>
          <w:lang w:eastAsia="sv-SE"/>
        </w:rPr>
        <w:drawing>
          <wp:inline distT="0" distB="0" distL="0" distR="0" wp14:anchorId="700E63FB" wp14:editId="731E8F4A">
            <wp:extent cx="5760720" cy="1682115"/>
            <wp:effectExtent l="0" t="0" r="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önsterdokument_anebyblå.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1682115"/>
                    </a:xfrm>
                    <a:prstGeom prst="rect">
                      <a:avLst/>
                    </a:prstGeom>
                  </pic:spPr>
                </pic:pic>
              </a:graphicData>
            </a:graphic>
          </wp:inline>
        </w:drawing>
      </w:r>
    </w:p>
    <w:p w:rsidR="00440674" w:rsidRDefault="00440674" w:rsidP="00001766">
      <w:pPr>
        <w:jc w:val="center"/>
      </w:pPr>
      <w:bookmarkStart w:id="0" w:name="_GoBack"/>
      <w:bookmarkEnd w:id="0"/>
    </w:p>
    <w:p w:rsidR="00440674" w:rsidRDefault="00440674">
      <w:r>
        <w:br w:type="page"/>
      </w:r>
    </w:p>
    <w:p w:rsidR="00001766" w:rsidRPr="00464CDB" w:rsidRDefault="00001766" w:rsidP="00001766">
      <w:pPr>
        <w:jc w:val="center"/>
      </w:pPr>
      <w:r w:rsidRPr="00464CDB">
        <w:rPr>
          <w:noProof/>
          <w:lang w:eastAsia="sv-SE"/>
        </w:rPr>
        <w:lastRenderedPageBreak/>
        <mc:AlternateContent>
          <mc:Choice Requires="wps">
            <w:drawing>
              <wp:anchor distT="0" distB="0" distL="114300" distR="114300" simplePos="0" relativeHeight="251660288" behindDoc="0" locked="0" layoutInCell="1" allowOverlap="1" wp14:anchorId="51C338FC" wp14:editId="496E0AE4">
                <wp:simplePos x="0" y="0"/>
                <wp:positionH relativeFrom="column">
                  <wp:posOffset>586105</wp:posOffset>
                </wp:positionH>
                <wp:positionV relativeFrom="paragraph">
                  <wp:posOffset>414655</wp:posOffset>
                </wp:positionV>
                <wp:extent cx="4848225" cy="971550"/>
                <wp:effectExtent l="0" t="0" r="0" b="0"/>
                <wp:wrapNone/>
                <wp:docPr id="4" name="Textruta 4"/>
                <wp:cNvGraphicFramePr/>
                <a:graphic xmlns:a="http://schemas.openxmlformats.org/drawingml/2006/main">
                  <a:graphicData uri="http://schemas.microsoft.com/office/word/2010/wordprocessingShape">
                    <wps:wsp>
                      <wps:cNvSpPr txBox="1"/>
                      <wps:spPr>
                        <a:xfrm>
                          <a:off x="0" y="0"/>
                          <a:ext cx="4848225" cy="971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1999" w:rsidRPr="00A97C3D" w:rsidRDefault="00761999" w:rsidP="00761999">
                            <w:pPr>
                              <w:jc w:val="center"/>
                              <w:rPr>
                                <w:rFonts w:ascii="Gill Sans MT" w:hAnsi="Gill Sans MT"/>
                                <w:color w:val="FFFFFF" w:themeColor="background1"/>
                                <w:sz w:val="56"/>
                                <w:szCs w:val="96"/>
                              </w:rPr>
                            </w:pPr>
                            <w:r w:rsidRPr="00A97C3D">
                              <w:rPr>
                                <w:rFonts w:ascii="Gill Sans MT" w:hAnsi="Gill Sans MT"/>
                                <w:color w:val="FFFFFF" w:themeColor="background1"/>
                                <w:sz w:val="56"/>
                                <w:szCs w:val="96"/>
                              </w:rPr>
                              <w:t>MERÖPPET</w:t>
                            </w:r>
                            <w:r>
                              <w:rPr>
                                <w:rFonts w:ascii="Gill Sans MT" w:hAnsi="Gill Sans MT"/>
                                <w:color w:val="FFFFFF" w:themeColor="background1"/>
                                <w:sz w:val="56"/>
                                <w:szCs w:val="96"/>
                              </w:rPr>
                              <w:t xml:space="preserve"> PÅ BIBLIOTEKET</w:t>
                            </w:r>
                            <w:r w:rsidRPr="00A97C3D">
                              <w:rPr>
                                <w:rFonts w:ascii="Gill Sans MT" w:hAnsi="Gill Sans MT"/>
                                <w:color w:val="FFFFFF" w:themeColor="background1"/>
                                <w:sz w:val="56"/>
                                <w:szCs w:val="96"/>
                              </w:rPr>
                              <w:t xml:space="preserve">         </w:t>
                            </w:r>
                            <w:r>
                              <w:rPr>
                                <w:rFonts w:ascii="Gill Sans MT" w:hAnsi="Gill Sans MT"/>
                                <w:color w:val="FFFFFF" w:themeColor="background1"/>
                                <w:sz w:val="56"/>
                                <w:szCs w:val="96"/>
                              </w:rPr>
                              <w:t xml:space="preserve">                    - engelska</w:t>
                            </w:r>
                          </w:p>
                          <w:p w:rsidR="00001766" w:rsidRPr="00001766" w:rsidRDefault="00001766" w:rsidP="00001766">
                            <w:pPr>
                              <w:jc w:val="center"/>
                              <w:rPr>
                                <w:rFonts w:ascii="Gill Sans MT" w:hAnsi="Gill Sans MT"/>
                                <w:color w:val="FFFFFF" w:themeColor="background1"/>
                                <w:sz w:val="96"/>
                                <w:szCs w:val="9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4" o:spid="_x0000_s1026" type="#_x0000_t202" style="position:absolute;left:0;text-align:left;margin-left:46.15pt;margin-top:32.65pt;width:381.75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" filled="f" stroked="f" strokeweight=".5pt">
                <v:textbox>
                  <w:txbxContent>
                    <w:p w:rsidR="00761999" w:rsidRPr="00A97C3D" w:rsidRDefault="00761999" w:rsidP="00761999">
                      <w:pPr>
                        <w:jc w:val="center"/>
                        <w:rPr>
                          <w:rFonts w:ascii="Gill Sans MT" w:hAnsi="Gill Sans MT"/>
                          <w:color w:val="FFFFFF" w:themeColor="background1"/>
                          <w:sz w:val="56"/>
                          <w:szCs w:val="96"/>
                        </w:rPr>
                      </w:pPr>
                      <w:r w:rsidRPr="00A97C3D">
                        <w:rPr>
                          <w:rFonts w:ascii="Gill Sans MT" w:hAnsi="Gill Sans MT"/>
                          <w:color w:val="FFFFFF" w:themeColor="background1"/>
                          <w:sz w:val="56"/>
                          <w:szCs w:val="96"/>
                        </w:rPr>
                        <w:t>MERÖPPET</w:t>
                      </w:r>
                      <w:r>
                        <w:rPr>
                          <w:rFonts w:ascii="Gill Sans MT" w:hAnsi="Gill Sans MT"/>
                          <w:color w:val="FFFFFF" w:themeColor="background1"/>
                          <w:sz w:val="56"/>
                          <w:szCs w:val="96"/>
                        </w:rPr>
                        <w:t xml:space="preserve"> PÅ BIBLIOTEKET</w:t>
                      </w:r>
                      <w:r w:rsidRPr="00A97C3D">
                        <w:rPr>
                          <w:rFonts w:ascii="Gill Sans MT" w:hAnsi="Gill Sans MT"/>
                          <w:color w:val="FFFFFF" w:themeColor="background1"/>
                          <w:sz w:val="56"/>
                          <w:szCs w:val="96"/>
                        </w:rPr>
                        <w:t xml:space="preserve">         </w:t>
                      </w:r>
                      <w:r>
                        <w:rPr>
                          <w:rFonts w:ascii="Gill Sans MT" w:hAnsi="Gill Sans MT"/>
                          <w:color w:val="FFFFFF" w:themeColor="background1"/>
                          <w:sz w:val="56"/>
                          <w:szCs w:val="96"/>
                        </w:rPr>
                        <w:t xml:space="preserve">                    </w:t>
                      </w:r>
                      <w:r>
                        <w:rPr>
                          <w:rFonts w:ascii="Gill Sans MT" w:hAnsi="Gill Sans MT"/>
                          <w:color w:val="FFFFFF" w:themeColor="background1"/>
                          <w:sz w:val="56"/>
                          <w:szCs w:val="96"/>
                        </w:rPr>
                        <w:t>- engelska</w:t>
                      </w:r>
                      <w:bookmarkStart w:id="1" w:name="_GoBack"/>
                      <w:bookmarkEnd w:id="1"/>
                    </w:p>
                    <w:p w:rsidR="00001766" w:rsidRPr="00001766" w:rsidRDefault="00001766" w:rsidP="00001766">
                      <w:pPr>
                        <w:jc w:val="center"/>
                        <w:rPr>
                          <w:rFonts w:ascii="Gill Sans MT" w:hAnsi="Gill Sans MT"/>
                          <w:color w:val="FFFFFF" w:themeColor="background1"/>
                          <w:sz w:val="96"/>
                          <w:szCs w:val="96"/>
                        </w:rPr>
                      </w:pPr>
                    </w:p>
                  </w:txbxContent>
                </v:textbox>
              </v:shape>
            </w:pict>
          </mc:Fallback>
        </mc:AlternateContent>
      </w:r>
      <w:r w:rsidRPr="00464CDB">
        <w:rPr>
          <w:noProof/>
          <w:lang w:eastAsia="sv-SE"/>
        </w:rPr>
        <w:drawing>
          <wp:inline distT="0" distB="0" distL="0" distR="0" wp14:anchorId="1DA4A386" wp14:editId="50220539">
            <wp:extent cx="5936813" cy="1733550"/>
            <wp:effectExtent l="0" t="0" r="698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önsterdokument_anebyblå.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70080" cy="1743264"/>
                    </a:xfrm>
                    <a:prstGeom prst="rect">
                      <a:avLst/>
                    </a:prstGeom>
                  </pic:spPr>
                </pic:pic>
              </a:graphicData>
            </a:graphic>
          </wp:inline>
        </w:drawing>
      </w:r>
    </w:p>
    <w:p w:rsidR="00001766" w:rsidRPr="00464CDB" w:rsidRDefault="00001766" w:rsidP="00001766">
      <w:pPr>
        <w:jc w:val="center"/>
      </w:pPr>
    </w:p>
    <w:p w:rsidR="00761999" w:rsidRPr="00420D4B" w:rsidRDefault="00761999" w:rsidP="00761999">
      <w:pPr>
        <w:pStyle w:val="Brdtext"/>
        <w:rPr>
          <w:rFonts w:ascii="Garamond" w:hAnsi="Garamond"/>
          <w:b/>
          <w:sz w:val="24"/>
          <w:szCs w:val="24"/>
        </w:rPr>
      </w:pPr>
      <w:r w:rsidRPr="00420D4B">
        <w:rPr>
          <w:rFonts w:ascii="Garamond" w:hAnsi="Garamond"/>
          <w:b/>
          <w:sz w:val="24"/>
          <w:szCs w:val="24"/>
        </w:rPr>
        <w:t>We now have extended opening hours, seven days a week 07.00-22.00!</w:t>
      </w:r>
    </w:p>
    <w:p w:rsidR="00761999" w:rsidRPr="00420D4B" w:rsidRDefault="00761999" w:rsidP="00761999">
      <w:pPr>
        <w:pStyle w:val="Brdtext"/>
        <w:rPr>
          <w:rFonts w:ascii="Garamond" w:hAnsi="Garamond"/>
          <w:sz w:val="24"/>
          <w:szCs w:val="24"/>
        </w:rPr>
      </w:pPr>
      <w:r w:rsidRPr="00420D4B">
        <w:rPr>
          <w:rFonts w:ascii="Garamond" w:hAnsi="Garamond"/>
          <w:sz w:val="24"/>
          <w:szCs w:val="24"/>
        </w:rPr>
        <w:t>The ‘</w:t>
      </w:r>
      <w:proofErr w:type="spellStart"/>
      <w:r w:rsidRPr="00420D4B">
        <w:rPr>
          <w:rFonts w:ascii="Garamond" w:hAnsi="Garamond"/>
          <w:sz w:val="24"/>
          <w:szCs w:val="24"/>
        </w:rPr>
        <w:t>Meröppet</w:t>
      </w:r>
      <w:proofErr w:type="spellEnd"/>
      <w:r w:rsidRPr="00420D4B">
        <w:rPr>
          <w:rFonts w:ascii="Garamond" w:hAnsi="Garamond"/>
          <w:sz w:val="24"/>
          <w:szCs w:val="24"/>
        </w:rPr>
        <w:t xml:space="preserve">’ (extended hours) scheme means that you are welcome to visit the library even at times when there </w:t>
      </w:r>
      <w:proofErr w:type="gramStart"/>
      <w:r w:rsidRPr="00420D4B">
        <w:rPr>
          <w:rFonts w:ascii="Garamond" w:hAnsi="Garamond"/>
          <w:sz w:val="24"/>
          <w:szCs w:val="24"/>
        </w:rPr>
        <w:t>are no staff</w:t>
      </w:r>
      <w:proofErr w:type="gramEnd"/>
      <w:r w:rsidRPr="00420D4B">
        <w:rPr>
          <w:rFonts w:ascii="Garamond" w:hAnsi="Garamond"/>
          <w:sz w:val="24"/>
          <w:szCs w:val="24"/>
        </w:rPr>
        <w:t xml:space="preserve"> on site. That means that you will have more opportunities to visit the library when it suits you. ‘</w:t>
      </w:r>
      <w:proofErr w:type="spellStart"/>
      <w:r w:rsidRPr="00420D4B">
        <w:rPr>
          <w:rFonts w:ascii="Garamond" w:hAnsi="Garamond"/>
          <w:sz w:val="24"/>
          <w:szCs w:val="24"/>
        </w:rPr>
        <w:t>Meröppet</w:t>
      </w:r>
      <w:proofErr w:type="spellEnd"/>
      <w:r w:rsidRPr="00420D4B">
        <w:rPr>
          <w:rFonts w:ascii="Garamond" w:hAnsi="Garamond"/>
          <w:sz w:val="24"/>
          <w:szCs w:val="24"/>
        </w:rPr>
        <w:t>’ assumes that you can manage your library visit on your own.</w:t>
      </w:r>
    </w:p>
    <w:p w:rsidR="00761999" w:rsidRPr="00420D4B" w:rsidRDefault="00761999" w:rsidP="00761999">
      <w:pPr>
        <w:pStyle w:val="Brdtext"/>
        <w:rPr>
          <w:rFonts w:ascii="Garamond" w:hAnsi="Garamond"/>
          <w:sz w:val="24"/>
          <w:szCs w:val="24"/>
        </w:rPr>
      </w:pPr>
      <w:r w:rsidRPr="00420D4B">
        <w:rPr>
          <w:rFonts w:ascii="Garamond" w:hAnsi="Garamond"/>
          <w:sz w:val="24"/>
          <w:szCs w:val="24"/>
        </w:rPr>
        <w:t>During the ‘</w:t>
      </w:r>
      <w:proofErr w:type="spellStart"/>
      <w:r w:rsidRPr="00420D4B">
        <w:rPr>
          <w:rFonts w:ascii="Garamond" w:hAnsi="Garamond"/>
          <w:sz w:val="24"/>
          <w:szCs w:val="24"/>
        </w:rPr>
        <w:t>meröppet</w:t>
      </w:r>
      <w:proofErr w:type="spellEnd"/>
      <w:r w:rsidRPr="00420D4B">
        <w:rPr>
          <w:rFonts w:ascii="Garamond" w:hAnsi="Garamond"/>
          <w:sz w:val="24"/>
          <w:szCs w:val="24"/>
        </w:rPr>
        <w:t xml:space="preserve">’ extended hours of 07.00-22.00, you can borrow and return books and other items via the library’s self-service machines, collect reserved books, read books, newspapers and magazines, and use computers and the internet. You are welcome to use the library to </w:t>
      </w:r>
      <w:proofErr w:type="gramStart"/>
      <w:r w:rsidRPr="00420D4B">
        <w:rPr>
          <w:rFonts w:ascii="Garamond" w:hAnsi="Garamond"/>
          <w:sz w:val="24"/>
          <w:szCs w:val="24"/>
        </w:rPr>
        <w:t>read,</w:t>
      </w:r>
      <w:proofErr w:type="gramEnd"/>
      <w:r w:rsidRPr="00420D4B">
        <w:rPr>
          <w:rFonts w:ascii="Garamond" w:hAnsi="Garamond"/>
          <w:sz w:val="24"/>
          <w:szCs w:val="24"/>
        </w:rPr>
        <w:t xml:space="preserve"> study and search for information. You can also use the premises for activities such as meetings, book groups and language cafés.</w:t>
      </w:r>
    </w:p>
    <w:p w:rsidR="00761999" w:rsidRPr="00420D4B" w:rsidRDefault="00761999" w:rsidP="00761999">
      <w:pPr>
        <w:pStyle w:val="Brdtext"/>
        <w:rPr>
          <w:rFonts w:ascii="Garamond" w:hAnsi="Garamond"/>
          <w:sz w:val="24"/>
          <w:szCs w:val="24"/>
        </w:rPr>
      </w:pPr>
      <w:r w:rsidRPr="00420D4B">
        <w:rPr>
          <w:rFonts w:ascii="Garamond" w:hAnsi="Garamond"/>
          <w:sz w:val="24"/>
          <w:szCs w:val="24"/>
        </w:rPr>
        <w:t xml:space="preserve">If you would like to use the library during the extended hours and are over 18 years of age, the staff will help you to get started. You can then visit the library yourself during the extended hours. Feel free to bring along your acquaintances. </w:t>
      </w:r>
    </w:p>
    <w:p w:rsidR="00761999" w:rsidRPr="00420D4B" w:rsidRDefault="00761999" w:rsidP="00761999">
      <w:pPr>
        <w:pStyle w:val="Brdtext"/>
        <w:rPr>
          <w:rFonts w:ascii="Garamond" w:hAnsi="Garamond"/>
          <w:sz w:val="24"/>
          <w:szCs w:val="24"/>
        </w:rPr>
      </w:pPr>
      <w:r w:rsidRPr="00420D4B">
        <w:rPr>
          <w:rFonts w:ascii="Garamond" w:hAnsi="Garamond"/>
          <w:sz w:val="24"/>
          <w:szCs w:val="24"/>
        </w:rPr>
        <w:t>Welcome to your extended hours library!</w:t>
      </w:r>
    </w:p>
    <w:p w:rsidR="00761999" w:rsidRPr="00761999" w:rsidRDefault="00761999" w:rsidP="00761999">
      <w:pPr>
        <w:pStyle w:val="Brdtext"/>
        <w:rPr>
          <w:rFonts w:ascii="Garamond" w:hAnsi="Garamond"/>
        </w:rPr>
      </w:pPr>
    </w:p>
    <w:p w:rsidR="008C05B4" w:rsidRPr="00135311" w:rsidRDefault="00761999" w:rsidP="008C05B4">
      <w:pPr>
        <w:spacing w:after="300"/>
        <w:rPr>
          <w:rFonts w:ascii="Garamond" w:hAnsi="Garamond" w:cs="Arial"/>
          <w:color w:val="000000"/>
          <w:lang w:val="en-US"/>
        </w:rPr>
      </w:pPr>
      <w:r w:rsidRPr="00464CDB">
        <w:rPr>
          <w:noProof/>
          <w:lang w:eastAsia="sv-SE"/>
        </w:rPr>
        <w:drawing>
          <wp:inline distT="0" distB="0" distL="0" distR="0" wp14:anchorId="31F22223" wp14:editId="31146764">
            <wp:extent cx="5760720" cy="1682115"/>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önsterdokument_anebyblå.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1682115"/>
                    </a:xfrm>
                    <a:prstGeom prst="rect">
                      <a:avLst/>
                    </a:prstGeom>
                  </pic:spPr>
                </pic:pic>
              </a:graphicData>
            </a:graphic>
          </wp:inline>
        </w:drawing>
      </w:r>
    </w:p>
    <w:sectPr w:rsidR="008C05B4" w:rsidRPr="00135311" w:rsidSect="0076199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FDD" w:rsidRDefault="00363FDD" w:rsidP="00363FDD">
      <w:pPr>
        <w:spacing w:after="0" w:line="240" w:lineRule="auto"/>
      </w:pPr>
      <w:r>
        <w:separator/>
      </w:r>
    </w:p>
  </w:endnote>
  <w:endnote w:type="continuationSeparator" w:id="0">
    <w:p w:rsidR="00363FDD" w:rsidRDefault="00363FDD" w:rsidP="00363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FDD" w:rsidRPr="0068793B" w:rsidRDefault="008C05B4">
    <w:pPr>
      <w:pStyle w:val="Sidfot"/>
      <w:rPr>
        <w:rFonts w:ascii="Gill Sans MT" w:hAnsi="Gill Sans MT"/>
      </w:rPr>
    </w:pPr>
    <w:r w:rsidRPr="00464CDB">
      <w:rPr>
        <w:rFonts w:ascii="Garamond" w:hAnsi="Garamond"/>
        <w:noProof/>
        <w:lang w:eastAsia="sv-SE"/>
      </w:rPr>
      <w:drawing>
        <wp:anchor distT="0" distB="0" distL="114300" distR="114300" simplePos="0" relativeHeight="251658240" behindDoc="1" locked="0" layoutInCell="1" allowOverlap="1" wp14:anchorId="3916A724" wp14:editId="3516D444">
          <wp:simplePos x="0" y="0"/>
          <wp:positionH relativeFrom="column">
            <wp:posOffset>4366895</wp:posOffset>
          </wp:positionH>
          <wp:positionV relativeFrom="paragraph">
            <wp:posOffset>-217805</wp:posOffset>
          </wp:positionV>
          <wp:extent cx="1357630" cy="552450"/>
          <wp:effectExtent l="0" t="0" r="0" b="0"/>
          <wp:wrapTight wrapText="bothSides">
            <wp:wrapPolygon edited="0">
              <wp:start x="0" y="0"/>
              <wp:lineTo x="0" y="20855"/>
              <wp:lineTo x="21216" y="20855"/>
              <wp:lineTo x="21216" y="0"/>
              <wp:lineTo x="0" y="0"/>
            </wp:wrapPolygon>
          </wp:wrapTight>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byKommun.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7630" cy="552450"/>
                  </a:xfrm>
                  <a:prstGeom prst="rect">
                    <a:avLst/>
                  </a:prstGeom>
                </pic:spPr>
              </pic:pic>
            </a:graphicData>
          </a:graphic>
          <wp14:sizeRelH relativeFrom="page">
            <wp14:pctWidth>0</wp14:pctWidth>
          </wp14:sizeRelH>
          <wp14:sizeRelV relativeFrom="page">
            <wp14:pctHeight>0</wp14:pctHeight>
          </wp14:sizeRelV>
        </wp:anchor>
      </w:drawing>
    </w:r>
    <w:r w:rsidR="00363FDD" w:rsidRPr="0068793B">
      <w:rPr>
        <w:rFonts w:ascii="Gill Sans MT" w:hAnsi="Gill Sans MT"/>
      </w:rPr>
      <w:fldChar w:fldCharType="begin"/>
    </w:r>
    <w:r w:rsidR="00363FDD" w:rsidRPr="0068793B">
      <w:rPr>
        <w:rFonts w:ascii="Gill Sans MT" w:hAnsi="Gill Sans MT"/>
      </w:rPr>
      <w:instrText xml:space="preserve"> TIME \@ "yyyy-MM-dd" </w:instrText>
    </w:r>
    <w:r w:rsidR="00363FDD" w:rsidRPr="0068793B">
      <w:rPr>
        <w:rFonts w:ascii="Gill Sans MT" w:hAnsi="Gill Sans MT"/>
      </w:rPr>
      <w:fldChar w:fldCharType="separate"/>
    </w:r>
    <w:r w:rsidR="00440674">
      <w:rPr>
        <w:rFonts w:ascii="Gill Sans MT" w:hAnsi="Gill Sans MT"/>
        <w:noProof/>
      </w:rPr>
      <w:t>2016-06-27</w:t>
    </w:r>
    <w:r w:rsidR="00363FDD" w:rsidRPr="0068793B">
      <w:rPr>
        <w:rFonts w:ascii="Gill Sans MT" w:hAnsi="Gill Sans MT"/>
      </w:rPr>
      <w:fldChar w:fldCharType="end"/>
    </w:r>
    <w:r w:rsidRPr="0068793B">
      <w:rPr>
        <w:rFonts w:ascii="Gill Sans MT" w:hAnsi="Gill Sans MT"/>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FDD" w:rsidRDefault="00363FDD" w:rsidP="00363FDD">
      <w:pPr>
        <w:spacing w:after="0" w:line="240" w:lineRule="auto"/>
      </w:pPr>
      <w:r>
        <w:separator/>
      </w:r>
    </w:p>
  </w:footnote>
  <w:footnote w:type="continuationSeparator" w:id="0">
    <w:p w:rsidR="00363FDD" w:rsidRDefault="00363FDD" w:rsidP="00363F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766"/>
    <w:rsid w:val="00001766"/>
    <w:rsid w:val="00135311"/>
    <w:rsid w:val="001635AE"/>
    <w:rsid w:val="00363FDD"/>
    <w:rsid w:val="00420D4B"/>
    <w:rsid w:val="00434765"/>
    <w:rsid w:val="00440674"/>
    <w:rsid w:val="00464CDB"/>
    <w:rsid w:val="004B09EB"/>
    <w:rsid w:val="005D2772"/>
    <w:rsid w:val="0068793B"/>
    <w:rsid w:val="00761999"/>
    <w:rsid w:val="00833F39"/>
    <w:rsid w:val="008C05B4"/>
    <w:rsid w:val="00950127"/>
    <w:rsid w:val="00BA042D"/>
    <w:rsid w:val="00EA6C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0017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00176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01766"/>
    <w:rPr>
      <w:rFonts w:ascii="Tahoma" w:hAnsi="Tahoma" w:cs="Tahoma"/>
      <w:sz w:val="16"/>
      <w:szCs w:val="16"/>
    </w:rPr>
  </w:style>
  <w:style w:type="character" w:customStyle="1" w:styleId="Rubrik1Char">
    <w:name w:val="Rubrik 1 Char"/>
    <w:basedOn w:val="Standardstycketeckensnitt"/>
    <w:link w:val="Rubrik1"/>
    <w:uiPriority w:val="9"/>
    <w:rsid w:val="00001766"/>
    <w:rPr>
      <w:rFonts w:asciiTheme="majorHAnsi" w:eastAsiaTheme="majorEastAsia" w:hAnsiTheme="majorHAnsi" w:cstheme="majorBidi"/>
      <w:b/>
      <w:bCs/>
      <w:color w:val="365F91" w:themeColor="accent1" w:themeShade="BF"/>
      <w:sz w:val="28"/>
      <w:szCs w:val="28"/>
    </w:rPr>
  </w:style>
  <w:style w:type="paragraph" w:styleId="Sidhuvud">
    <w:name w:val="header"/>
    <w:basedOn w:val="Normal"/>
    <w:link w:val="SidhuvudChar"/>
    <w:uiPriority w:val="99"/>
    <w:unhideWhenUsed/>
    <w:rsid w:val="00363FD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63FDD"/>
  </w:style>
  <w:style w:type="paragraph" w:styleId="Sidfot">
    <w:name w:val="footer"/>
    <w:basedOn w:val="Normal"/>
    <w:link w:val="SidfotChar"/>
    <w:uiPriority w:val="99"/>
    <w:unhideWhenUsed/>
    <w:rsid w:val="00363FD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63FDD"/>
  </w:style>
  <w:style w:type="paragraph" w:customStyle="1" w:styleId="Brdtext">
    <w:name w:val="(Brödtext)"/>
    <w:basedOn w:val="Normal"/>
    <w:qFormat/>
    <w:rsid w:val="00761999"/>
    <w:rPr>
      <w:rFonts w:ascii="Times New Roman" w:hAnsi="Times New Roman"/>
      <w:lang w:val="en-GB"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0017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00176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01766"/>
    <w:rPr>
      <w:rFonts w:ascii="Tahoma" w:hAnsi="Tahoma" w:cs="Tahoma"/>
      <w:sz w:val="16"/>
      <w:szCs w:val="16"/>
    </w:rPr>
  </w:style>
  <w:style w:type="character" w:customStyle="1" w:styleId="Rubrik1Char">
    <w:name w:val="Rubrik 1 Char"/>
    <w:basedOn w:val="Standardstycketeckensnitt"/>
    <w:link w:val="Rubrik1"/>
    <w:uiPriority w:val="9"/>
    <w:rsid w:val="00001766"/>
    <w:rPr>
      <w:rFonts w:asciiTheme="majorHAnsi" w:eastAsiaTheme="majorEastAsia" w:hAnsiTheme="majorHAnsi" w:cstheme="majorBidi"/>
      <w:b/>
      <w:bCs/>
      <w:color w:val="365F91" w:themeColor="accent1" w:themeShade="BF"/>
      <w:sz w:val="28"/>
      <w:szCs w:val="28"/>
    </w:rPr>
  </w:style>
  <w:style w:type="paragraph" w:styleId="Sidhuvud">
    <w:name w:val="header"/>
    <w:basedOn w:val="Normal"/>
    <w:link w:val="SidhuvudChar"/>
    <w:uiPriority w:val="99"/>
    <w:unhideWhenUsed/>
    <w:rsid w:val="00363FD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63FDD"/>
  </w:style>
  <w:style w:type="paragraph" w:styleId="Sidfot">
    <w:name w:val="footer"/>
    <w:basedOn w:val="Normal"/>
    <w:link w:val="SidfotChar"/>
    <w:uiPriority w:val="99"/>
    <w:unhideWhenUsed/>
    <w:rsid w:val="00363FD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63FDD"/>
  </w:style>
  <w:style w:type="paragraph" w:customStyle="1" w:styleId="Brdtext">
    <w:name w:val="(Brödtext)"/>
    <w:basedOn w:val="Normal"/>
    <w:qFormat/>
    <w:rsid w:val="00761999"/>
    <w:rPr>
      <w:rFonts w:ascii="Times New Roman" w:hAnsi="Times New Roman"/>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E406B-A36A-4E5E-8EF9-FC4F99067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D18C004.dotm</Template>
  <TotalTime>0</TotalTime>
  <Pages>2</Pages>
  <Words>339</Words>
  <Characters>1798</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Höglandets IT</Company>
  <LinksUpToDate>false</LinksUpToDate>
  <CharactersWithSpaces>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Brenner</dc:creator>
  <cp:lastModifiedBy>Inger Abrinius</cp:lastModifiedBy>
  <cp:revision>4</cp:revision>
  <cp:lastPrinted>2016-06-27T13:18:00Z</cp:lastPrinted>
  <dcterms:created xsi:type="dcterms:W3CDTF">2016-06-27T12:54:00Z</dcterms:created>
  <dcterms:modified xsi:type="dcterms:W3CDTF">2016-06-27T13:18:00Z</dcterms:modified>
</cp:coreProperties>
</file>