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8419E" w14:paraId="1E93F35D" w14:textId="77777777" w:rsidTr="00663D08">
        <w:tc>
          <w:tcPr>
            <w:tcW w:w="4530" w:type="dxa"/>
            <w:vAlign w:val="bottom"/>
          </w:tcPr>
          <w:p w14:paraId="1A6965FF" w14:textId="77777777" w:rsidR="0058419E" w:rsidRDefault="0058419E" w:rsidP="0020446E"/>
        </w:tc>
        <w:tc>
          <w:tcPr>
            <w:tcW w:w="4530" w:type="dxa"/>
          </w:tcPr>
          <w:p w14:paraId="587A9903" w14:textId="77777777" w:rsidR="00663D08" w:rsidRPr="00FB260A" w:rsidRDefault="00663D08" w:rsidP="00663D0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Kallelse/Underrättelse</w:t>
            </w:r>
          </w:p>
          <w:p w14:paraId="724CFCD3" w14:textId="2994D29E" w:rsidR="00D3232C" w:rsidRDefault="009C0B7F" w:rsidP="0020446E">
            <w:sdt>
              <w:sdtPr>
                <w:id w:val="-913927494"/>
                <w:placeholder>
                  <w:docPart w:val="12435A4BA766425BB5BA1697205E12FE"/>
                </w:placeholder>
                <w:date w:fullDate="2022-10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9F7DF8">
                  <w:t>2022-10-14</w:t>
                </w:r>
              </w:sdtContent>
            </w:sdt>
          </w:p>
          <w:p w14:paraId="2160EDEA" w14:textId="77777777" w:rsidR="0058419E" w:rsidRPr="00D11C9D" w:rsidRDefault="0058419E" w:rsidP="007C66C2">
            <w:pPr>
              <w:rPr>
                <w:sz w:val="2"/>
                <w:szCs w:val="2"/>
              </w:rPr>
            </w:pPr>
          </w:p>
        </w:tc>
      </w:tr>
    </w:tbl>
    <w:p w14:paraId="2CEC09F5" w14:textId="439E4FCC" w:rsidR="00F8787F" w:rsidRDefault="00F8787F" w:rsidP="007F1030">
      <w:pPr>
        <w:pStyle w:val="Rubrik1"/>
        <w:spacing w:after="0"/>
        <w:rPr>
          <w:rFonts w:ascii="Garamond" w:eastAsiaTheme="minorHAnsi" w:hAnsi="Garamond" w:cstheme="minorBidi"/>
          <w:b w:val="0"/>
          <w:bCs w:val="0"/>
          <w:color w:val="auto"/>
          <w:sz w:val="24"/>
          <w:szCs w:val="22"/>
        </w:rPr>
      </w:pPr>
      <w:r w:rsidRPr="00F8787F">
        <w:rPr>
          <w:rFonts w:asciiTheme="minorHAnsi" w:hAnsiTheme="minorHAnsi"/>
          <w:b w:val="0"/>
          <w:sz w:val="24"/>
          <w:szCs w:val="24"/>
        </w:rPr>
        <w:t>Sammanträde med:</w:t>
      </w:r>
      <w:r>
        <w:tab/>
      </w:r>
      <w:sdt>
        <w:sdtPr>
          <w:alias w:val="BeslutsinstansNamn"/>
          <w:tag w:val="BeslutsinstansNamn"/>
          <w:id w:val="-1536042074"/>
          <w:placeholder>
            <w:docPart w:val="5A430397485649E084F790CBF2B2EACE"/>
          </w:placeholder>
          <w:dataBinding w:xpath="/Global_Meeting[1]/DecisionAuthority.Name[1]" w:storeItemID="{EDA5A1C7-BF61-42C0-9501-2EA6CEAF0107}"/>
          <w:text/>
        </w:sdtPr>
        <w:sdtEndPr/>
        <w:sdtContent>
          <w:r w:rsidR="009F7DF8">
            <w:t>Kommunfullmäktige</w:t>
          </w:r>
        </w:sdtContent>
      </w:sdt>
    </w:p>
    <w:p w14:paraId="7646C74E" w14:textId="157D1F6B" w:rsidR="0058419E" w:rsidRDefault="00185AC0" w:rsidP="00185AC0">
      <w:pPr>
        <w:ind w:left="2608" w:hanging="2608"/>
      </w:pPr>
      <w:r>
        <w:t>Tid och plats:</w:t>
      </w:r>
      <w:r>
        <w:tab/>
      </w:r>
      <w:sdt>
        <w:sdtPr>
          <w:alias w:val="Dagnamn"/>
          <w:tag w:val="Dagnamn"/>
          <w:id w:val="-575125325"/>
          <w:placeholder>
            <w:docPart w:val="84CFAFA5900F4D9D97F78B3517474615"/>
          </w:placeholder>
          <w:dataBinding w:xpath="/Global_Meeting[1]/Dayname[1]" w:storeItemID="{EDA5A1C7-BF61-42C0-9501-2EA6CEAF0107}"/>
          <w:text/>
        </w:sdtPr>
        <w:sdtEndPr/>
        <w:sdtContent>
          <w:r w:rsidR="009F7DF8">
            <w:t>måndag</w:t>
          </w:r>
        </w:sdtContent>
      </w:sdt>
      <w:r w:rsidR="00551296">
        <w:t xml:space="preserve">en </w:t>
      </w:r>
      <w:sdt>
        <w:sdtPr>
          <w:alias w:val="Datum"/>
          <w:tag w:val="Datum"/>
          <w:id w:val="1509567637"/>
          <w:placeholder>
            <w:docPart w:val="F7C1C319817A49BF8DB7D515E40ED757"/>
          </w:placeholder>
          <w:dataBinding w:xpath="/Global_Meeting[1]/DatePart[1]" w:storeItemID="{EDA5A1C7-BF61-42C0-9501-2EA6CEAF0107}"/>
          <w:text/>
        </w:sdtPr>
        <w:sdtEndPr/>
        <w:sdtContent>
          <w:r w:rsidR="009F7DF8">
            <w:t>2022-10-31</w:t>
          </w:r>
        </w:sdtContent>
      </w:sdt>
      <w:r w:rsidR="00E74375">
        <w:t xml:space="preserve"> </w:t>
      </w:r>
      <w:r w:rsidR="00F8787F">
        <w:t>kl</w:t>
      </w:r>
      <w:r w:rsidR="00D95D54">
        <w:t>.</w:t>
      </w:r>
      <w:r w:rsidR="00F8787F">
        <w:t xml:space="preserve"> </w:t>
      </w:r>
      <w:sdt>
        <w:sdtPr>
          <w:alias w:val="Tid"/>
          <w:tag w:val="Tid"/>
          <w:id w:val="-1673949440"/>
          <w:placeholder>
            <w:docPart w:val="8FC78AC6C2484702AB3458FFEFDE635D"/>
          </w:placeholder>
          <w:dataBinding w:xpath="/Global_Meeting[1]/TimePart[1]" w:storeItemID="{EDA5A1C7-BF61-42C0-9501-2EA6CEAF0107}"/>
          <w:text/>
        </w:sdtPr>
        <w:sdtEndPr/>
        <w:sdtContent>
          <w:r w:rsidR="009F7DF8">
            <w:t>18:00</w:t>
          </w:r>
        </w:sdtContent>
      </w:sdt>
      <w:r w:rsidR="00D95D54">
        <w:t xml:space="preserve">, </w:t>
      </w:r>
      <w:sdt>
        <w:sdtPr>
          <w:alias w:val="Plats"/>
          <w:tag w:val="Plats"/>
          <w:id w:val="461850301"/>
          <w:placeholder>
            <w:docPart w:val="E41EC1D1F1C5436BB084D468E7841D87"/>
          </w:placeholder>
          <w:dataBinding w:xpath="/Global_Meeting[1]/Location[1]" w:storeItemID="{EDA5A1C7-BF61-42C0-9501-2EA6CEAF0107}"/>
          <w:text/>
        </w:sdtPr>
        <w:sdtEndPr/>
        <w:sdtContent>
          <w:r w:rsidR="009F7DF8">
            <w:t>Furulidskolans restaurang</w:t>
          </w:r>
        </w:sdtContent>
      </w:sdt>
    </w:p>
    <w:p w14:paraId="1458EA3C" w14:textId="77777777" w:rsidR="00713D8E" w:rsidRDefault="00713D8E" w:rsidP="00F8787F">
      <w:pPr>
        <w:pStyle w:val="Rubrik2"/>
        <w:ind w:left="1304" w:firstLine="1304"/>
      </w:pPr>
      <w:r>
        <w:t>För</w:t>
      </w:r>
      <w:r w:rsidR="00F8787F">
        <w:t>edragningslista</w:t>
      </w:r>
    </w:p>
    <w:sdt>
      <w:sdtPr>
        <w:rPr>
          <w:b/>
        </w:rPr>
        <w:alias w:val="tbl_RakPunktLista"/>
        <w:tag w:val="tbl_RakPunktLista"/>
        <w:id w:val="8090455"/>
        <w:placeholder>
          <w:docPart w:val="A86FB51D1F7C43F186FA02FE78BB8992"/>
        </w:placeholder>
      </w:sdtPr>
      <w:sdtEndPr>
        <w:rPr>
          <w:b w:val="0"/>
          <w:sz w:val="2"/>
          <w:szCs w:val="2"/>
        </w:rPr>
      </w:sdtEndPr>
      <w:sdtContent>
        <w:tbl>
          <w:tblPr>
            <w:tblW w:w="6378" w:type="dxa"/>
            <w:tblInd w:w="2694" w:type="dxa"/>
            <w:tblLook w:val="04A0" w:firstRow="1" w:lastRow="0" w:firstColumn="1" w:lastColumn="0" w:noHBand="0" w:noVBand="1"/>
          </w:tblPr>
          <w:tblGrid>
            <w:gridCol w:w="566"/>
            <w:gridCol w:w="4389"/>
            <w:gridCol w:w="293"/>
            <w:gridCol w:w="1130"/>
          </w:tblGrid>
          <w:tr w:rsidR="00120334" w14:paraId="39FBCC60" w14:textId="77777777" w:rsidTr="00F34959">
            <w:tc>
              <w:tcPr>
                <w:tcW w:w="567" w:type="dxa"/>
              </w:tcPr>
              <w:p w14:paraId="321EACAE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tc>
            <w:tc>
              <w:tcPr>
                <w:tcW w:w="4394" w:type="dxa"/>
              </w:tcPr>
              <w:p w14:paraId="5DD3617B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Upprop</w:t>
                </w:r>
              </w:p>
            </w:tc>
            <w:tc>
              <w:tcPr>
                <w:tcW w:w="283" w:type="dxa"/>
              </w:tcPr>
              <w:p w14:paraId="114F9676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  <w:tc>
              <w:tcPr>
                <w:tcW w:w="1134" w:type="dxa"/>
              </w:tcPr>
              <w:p w14:paraId="354BDA20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2E67624E" w14:textId="77777777" w:rsidTr="00F34959">
            <w:tc>
              <w:tcPr>
                <w:tcW w:w="567" w:type="dxa"/>
              </w:tcPr>
              <w:p w14:paraId="0C875441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tc>
            <w:tc>
              <w:tcPr>
                <w:tcW w:w="4394" w:type="dxa"/>
              </w:tcPr>
              <w:p w14:paraId="3EB7F11E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Val av justerare</w:t>
                </w:r>
              </w:p>
            </w:tc>
            <w:tc>
              <w:tcPr>
                <w:tcW w:w="283" w:type="dxa"/>
              </w:tcPr>
              <w:p w14:paraId="31A9EBE2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  <w:tc>
              <w:tcPr>
                <w:tcW w:w="1134" w:type="dxa"/>
              </w:tcPr>
              <w:p w14:paraId="5ECB0ABA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094ABCAF" w14:textId="77777777" w:rsidTr="00F34959">
            <w:tc>
              <w:tcPr>
                <w:tcW w:w="567" w:type="dxa"/>
              </w:tcPr>
              <w:p w14:paraId="4F3310EB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  <w:tc>
              <w:tcPr>
                <w:tcW w:w="4394" w:type="dxa"/>
              </w:tcPr>
              <w:p w14:paraId="751CE541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Inkomna medborgarförslag, motioner och interpellationer</w:t>
                </w:r>
              </w:p>
            </w:tc>
            <w:tc>
              <w:tcPr>
                <w:tcW w:w="283" w:type="dxa"/>
              </w:tcPr>
              <w:p w14:paraId="7093DF4E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  <w:tc>
              <w:tcPr>
                <w:tcW w:w="1134" w:type="dxa"/>
              </w:tcPr>
              <w:p w14:paraId="73EA945E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3BA26A9D" w14:textId="77777777" w:rsidTr="00F34959">
            <w:tc>
              <w:tcPr>
                <w:tcW w:w="567" w:type="dxa"/>
              </w:tcPr>
              <w:p w14:paraId="133533A8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4</w:t>
                </w:r>
              </w:p>
            </w:tc>
            <w:tc>
              <w:tcPr>
                <w:tcW w:w="4394" w:type="dxa"/>
              </w:tcPr>
              <w:p w14:paraId="7B0B82B4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Godkännande av föredragningslistan</w:t>
                </w:r>
              </w:p>
            </w:tc>
            <w:tc>
              <w:tcPr>
                <w:tcW w:w="283" w:type="dxa"/>
              </w:tcPr>
              <w:p w14:paraId="03A228F5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  <w:tc>
              <w:tcPr>
                <w:tcW w:w="1134" w:type="dxa"/>
              </w:tcPr>
              <w:p w14:paraId="7F09F254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308D25F3" w14:textId="77777777" w:rsidTr="00F34959">
            <w:tc>
              <w:tcPr>
                <w:tcW w:w="567" w:type="dxa"/>
              </w:tcPr>
              <w:p w14:paraId="60E0EAAA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tc>
            <w:tc>
              <w:tcPr>
                <w:tcW w:w="4394" w:type="dxa"/>
              </w:tcPr>
              <w:p w14:paraId="2F976F99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Delårsrapport 2022 Aneby kommun</w:t>
                </w:r>
              </w:p>
            </w:tc>
            <w:tc>
              <w:tcPr>
                <w:tcW w:w="283" w:type="dxa"/>
              </w:tcPr>
              <w:p w14:paraId="5FA11360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  <w:r>
                  <w:rPr>
                    <w:b/>
                    <w:bCs/>
                    <w:color w:val="FFFFFF" w:themeColor="background1"/>
                    <w:sz w:val="2"/>
                    <w:szCs w:val="2"/>
                  </w:rPr>
                  <w:t>2022/6</w:t>
                </w:r>
              </w:p>
            </w:tc>
            <w:tc>
              <w:tcPr>
                <w:tcW w:w="1134" w:type="dxa"/>
              </w:tcPr>
              <w:p w14:paraId="41713F10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5B8D2D7E" w14:textId="77777777" w:rsidTr="00F34959">
            <w:tc>
              <w:tcPr>
                <w:tcW w:w="567" w:type="dxa"/>
              </w:tcPr>
              <w:p w14:paraId="31F5ACA7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tc>
            <w:tc>
              <w:tcPr>
                <w:tcW w:w="4394" w:type="dxa"/>
              </w:tcPr>
              <w:p w14:paraId="38ED402F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Taxa för elbilsladdning</w:t>
                </w:r>
              </w:p>
            </w:tc>
            <w:tc>
              <w:tcPr>
                <w:tcW w:w="283" w:type="dxa"/>
              </w:tcPr>
              <w:p w14:paraId="00C429CA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  <w:r>
                  <w:rPr>
                    <w:b/>
                    <w:bCs/>
                    <w:color w:val="FFFFFF" w:themeColor="background1"/>
                    <w:sz w:val="2"/>
                    <w:szCs w:val="2"/>
                  </w:rPr>
                  <w:t>2022/296</w:t>
                </w:r>
              </w:p>
            </w:tc>
            <w:tc>
              <w:tcPr>
                <w:tcW w:w="1134" w:type="dxa"/>
              </w:tcPr>
              <w:p w14:paraId="0083CE47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35F96F99" w14:textId="77777777" w:rsidTr="00F34959">
            <w:tc>
              <w:tcPr>
                <w:tcW w:w="567" w:type="dxa"/>
              </w:tcPr>
              <w:p w14:paraId="52172CD9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tc>
            <w:tc>
              <w:tcPr>
                <w:tcW w:w="4394" w:type="dxa"/>
              </w:tcPr>
              <w:p w14:paraId="5E206BE7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Höglandsförbundets budget 2023, verksamhetsplan 2024-2025</w:t>
                </w:r>
              </w:p>
            </w:tc>
            <w:tc>
              <w:tcPr>
                <w:tcW w:w="283" w:type="dxa"/>
              </w:tcPr>
              <w:p w14:paraId="1CD86C6A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  <w:r>
                  <w:rPr>
                    <w:b/>
                    <w:bCs/>
                    <w:color w:val="FFFFFF" w:themeColor="background1"/>
                    <w:sz w:val="2"/>
                    <w:szCs w:val="2"/>
                  </w:rPr>
                  <w:t>2022/177</w:t>
                </w:r>
              </w:p>
            </w:tc>
            <w:tc>
              <w:tcPr>
                <w:tcW w:w="1134" w:type="dxa"/>
              </w:tcPr>
              <w:p w14:paraId="35C3DCC6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2A276019" w14:textId="77777777" w:rsidTr="00F34959">
            <w:tc>
              <w:tcPr>
                <w:tcW w:w="567" w:type="dxa"/>
              </w:tcPr>
              <w:p w14:paraId="3D3B07FD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8</w:t>
                </w:r>
              </w:p>
            </w:tc>
            <w:tc>
              <w:tcPr>
                <w:tcW w:w="4394" w:type="dxa"/>
              </w:tcPr>
              <w:p w14:paraId="1CAE52B9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Höglandsförbundet revision budget 2023</w:t>
                </w:r>
              </w:p>
            </w:tc>
            <w:tc>
              <w:tcPr>
                <w:tcW w:w="283" w:type="dxa"/>
              </w:tcPr>
              <w:p w14:paraId="66A84691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  <w:r>
                  <w:rPr>
                    <w:b/>
                    <w:bCs/>
                    <w:color w:val="FFFFFF" w:themeColor="background1"/>
                    <w:sz w:val="2"/>
                    <w:szCs w:val="2"/>
                  </w:rPr>
                  <w:t>2022/177</w:t>
                </w:r>
              </w:p>
            </w:tc>
            <w:tc>
              <w:tcPr>
                <w:tcW w:w="1134" w:type="dxa"/>
              </w:tcPr>
              <w:p w14:paraId="60A80DD4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3617DE89" w14:textId="77777777" w:rsidTr="00F34959">
            <w:tc>
              <w:tcPr>
                <w:tcW w:w="567" w:type="dxa"/>
              </w:tcPr>
              <w:p w14:paraId="439E7001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9</w:t>
                </w:r>
              </w:p>
            </w:tc>
            <w:tc>
              <w:tcPr>
                <w:tcW w:w="4394" w:type="dxa"/>
              </w:tcPr>
              <w:p w14:paraId="303BB6CC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Revidering av Höglandsförbundets förbundsordning</w:t>
                </w:r>
              </w:p>
            </w:tc>
            <w:tc>
              <w:tcPr>
                <w:tcW w:w="283" w:type="dxa"/>
              </w:tcPr>
              <w:p w14:paraId="7DE0812E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  <w:r>
                  <w:rPr>
                    <w:b/>
                    <w:bCs/>
                    <w:color w:val="FFFFFF" w:themeColor="background1"/>
                    <w:sz w:val="2"/>
                    <w:szCs w:val="2"/>
                  </w:rPr>
                  <w:t>2022/177</w:t>
                </w:r>
              </w:p>
            </w:tc>
            <w:tc>
              <w:tcPr>
                <w:tcW w:w="1134" w:type="dxa"/>
              </w:tcPr>
              <w:p w14:paraId="28C8B015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56A9B63E" w14:textId="77777777" w:rsidTr="00F34959">
            <w:tc>
              <w:tcPr>
                <w:tcW w:w="567" w:type="dxa"/>
              </w:tcPr>
              <w:p w14:paraId="4CC0FD7E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10</w:t>
                </w:r>
              </w:p>
            </w:tc>
            <w:tc>
              <w:tcPr>
                <w:tcW w:w="4394" w:type="dxa"/>
              </w:tcPr>
              <w:p w14:paraId="22C9AECE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Revidering samverkansavtal för Höglandets överförmyndarnämnd och reglemente för överförmyndarverksamheten</w:t>
                </w:r>
              </w:p>
            </w:tc>
            <w:tc>
              <w:tcPr>
                <w:tcW w:w="283" w:type="dxa"/>
              </w:tcPr>
              <w:p w14:paraId="2E43DB1F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  <w:r>
                  <w:rPr>
                    <w:b/>
                    <w:bCs/>
                    <w:color w:val="FFFFFF" w:themeColor="background1"/>
                    <w:sz w:val="2"/>
                    <w:szCs w:val="2"/>
                  </w:rPr>
                  <w:t>2022/177</w:t>
                </w:r>
              </w:p>
            </w:tc>
            <w:tc>
              <w:tcPr>
                <w:tcW w:w="1134" w:type="dxa"/>
              </w:tcPr>
              <w:p w14:paraId="7C39F645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20AED7AB" w14:textId="77777777" w:rsidTr="00F34959">
            <w:tc>
              <w:tcPr>
                <w:tcW w:w="567" w:type="dxa"/>
              </w:tcPr>
              <w:p w14:paraId="47C1480F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11</w:t>
                </w:r>
              </w:p>
            </w:tc>
            <w:tc>
              <w:tcPr>
                <w:tcW w:w="4394" w:type="dxa"/>
              </w:tcPr>
              <w:p w14:paraId="5CF631A0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Redovisning av obesvarade motioner och medborgarförslag</w:t>
                </w:r>
              </w:p>
            </w:tc>
            <w:tc>
              <w:tcPr>
                <w:tcW w:w="283" w:type="dxa"/>
              </w:tcPr>
              <w:p w14:paraId="6BDAC095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  <w:r>
                  <w:rPr>
                    <w:b/>
                    <w:bCs/>
                    <w:color w:val="FFFFFF" w:themeColor="background1"/>
                    <w:sz w:val="2"/>
                    <w:szCs w:val="2"/>
                  </w:rPr>
                  <w:t>2022/160</w:t>
                </w:r>
              </w:p>
            </w:tc>
            <w:tc>
              <w:tcPr>
                <w:tcW w:w="1134" w:type="dxa"/>
              </w:tcPr>
              <w:p w14:paraId="421AFED4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5F29121B" w14:textId="77777777" w:rsidTr="00F34959">
            <w:tc>
              <w:tcPr>
                <w:tcW w:w="567" w:type="dxa"/>
              </w:tcPr>
              <w:p w14:paraId="6E948DFD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12</w:t>
                </w:r>
              </w:p>
            </w:tc>
            <w:tc>
              <w:tcPr>
                <w:tcW w:w="4394" w:type="dxa"/>
              </w:tcPr>
              <w:p w14:paraId="54181F11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Svar på medborgarförslag: Trappräcke vid trappan som leder till uttagsautomaten</w:t>
                </w:r>
              </w:p>
            </w:tc>
            <w:tc>
              <w:tcPr>
                <w:tcW w:w="283" w:type="dxa"/>
              </w:tcPr>
              <w:p w14:paraId="3C6CA844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  <w:r>
                  <w:rPr>
                    <w:b/>
                    <w:bCs/>
                    <w:color w:val="FFFFFF" w:themeColor="background1"/>
                    <w:sz w:val="2"/>
                    <w:szCs w:val="2"/>
                  </w:rPr>
                  <w:t>2022/248</w:t>
                </w:r>
              </w:p>
            </w:tc>
            <w:tc>
              <w:tcPr>
                <w:tcW w:w="1134" w:type="dxa"/>
              </w:tcPr>
              <w:p w14:paraId="2F80116B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0E658582" w14:textId="77777777" w:rsidTr="00F34959">
            <w:tc>
              <w:tcPr>
                <w:tcW w:w="567" w:type="dxa"/>
              </w:tcPr>
              <w:p w14:paraId="45A886A7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13</w:t>
                </w:r>
              </w:p>
            </w:tc>
            <w:tc>
              <w:tcPr>
                <w:tcW w:w="4394" w:type="dxa"/>
              </w:tcPr>
              <w:p w14:paraId="6D427D45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Svar på motion: Angående revisionsberättelse för Stiftelsen Aneby bostäder för år 2017</w:t>
                </w:r>
              </w:p>
            </w:tc>
            <w:tc>
              <w:tcPr>
                <w:tcW w:w="283" w:type="dxa"/>
              </w:tcPr>
              <w:p w14:paraId="2ACCC0A5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  <w:r>
                  <w:rPr>
                    <w:b/>
                    <w:bCs/>
                    <w:color w:val="FFFFFF" w:themeColor="background1"/>
                    <w:sz w:val="2"/>
                    <w:szCs w:val="2"/>
                  </w:rPr>
                  <w:t>2022/114</w:t>
                </w:r>
              </w:p>
            </w:tc>
            <w:tc>
              <w:tcPr>
                <w:tcW w:w="1134" w:type="dxa"/>
              </w:tcPr>
              <w:p w14:paraId="0C074818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32DF9ED5" w14:textId="77777777" w:rsidTr="00F34959">
            <w:tc>
              <w:tcPr>
                <w:tcW w:w="567" w:type="dxa"/>
              </w:tcPr>
              <w:p w14:paraId="67BF75F6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14</w:t>
                </w:r>
              </w:p>
            </w:tc>
            <w:tc>
              <w:tcPr>
                <w:tcW w:w="4394" w:type="dxa"/>
              </w:tcPr>
              <w:p w14:paraId="371D3EE0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Ej verkställda beslut till IVO kvartal 3</w:t>
                </w:r>
              </w:p>
            </w:tc>
            <w:tc>
              <w:tcPr>
                <w:tcW w:w="283" w:type="dxa"/>
              </w:tcPr>
              <w:p w14:paraId="7801EF6A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  <w:r>
                  <w:rPr>
                    <w:b/>
                    <w:bCs/>
                    <w:color w:val="FFFFFF" w:themeColor="background1"/>
                    <w:sz w:val="2"/>
                    <w:szCs w:val="2"/>
                  </w:rPr>
                  <w:t>2022/38</w:t>
                </w:r>
              </w:p>
            </w:tc>
            <w:tc>
              <w:tcPr>
                <w:tcW w:w="1134" w:type="dxa"/>
              </w:tcPr>
              <w:p w14:paraId="7D4A9FC1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  <w:tr w:rsidR="00120334" w14:paraId="43FE16F2" w14:textId="77777777" w:rsidTr="00F34959">
            <w:tc>
              <w:tcPr>
                <w:tcW w:w="567" w:type="dxa"/>
              </w:tcPr>
              <w:p w14:paraId="47DD24A0" w14:textId="77777777" w:rsidR="00120334" w:rsidRPr="00D95D54" w:rsidRDefault="00120334" w:rsidP="00DC12A2">
                <w:pPr>
                  <w:rPr>
                    <w:b/>
                  </w:rPr>
                </w:pPr>
                <w:r>
                  <w:rPr>
                    <w:b/>
                  </w:rPr>
                  <w:t>15</w:t>
                </w:r>
              </w:p>
            </w:tc>
            <w:tc>
              <w:tcPr>
                <w:tcW w:w="4394" w:type="dxa"/>
              </w:tcPr>
              <w:p w14:paraId="09D2E066" w14:textId="77777777" w:rsidR="00120334" w:rsidRPr="00D95D54" w:rsidRDefault="00120334" w:rsidP="00DC12A2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Anmälningsärenden</w:t>
                </w:r>
              </w:p>
            </w:tc>
            <w:tc>
              <w:tcPr>
                <w:tcW w:w="283" w:type="dxa"/>
              </w:tcPr>
              <w:p w14:paraId="79F76D76" w14:textId="77777777" w:rsidR="00120334" w:rsidRPr="00D95D54" w:rsidRDefault="00120334" w:rsidP="00DC12A2">
                <w:pPr>
                  <w:rPr>
                    <w:b/>
                    <w:bCs/>
                    <w:color w:val="FFFFFF" w:themeColor="background1"/>
                    <w:sz w:val="2"/>
                    <w:szCs w:val="2"/>
                  </w:rPr>
                </w:pPr>
              </w:p>
            </w:tc>
            <w:tc>
              <w:tcPr>
                <w:tcW w:w="1134" w:type="dxa"/>
              </w:tcPr>
              <w:p w14:paraId="242F41DA" w14:textId="77777777" w:rsidR="00120334" w:rsidRPr="00D95D54" w:rsidRDefault="00120334" w:rsidP="00F34959">
                <w:pPr>
                  <w:rPr>
                    <w:b/>
                    <w:bCs/>
                  </w:rPr>
                </w:pPr>
              </w:p>
            </w:tc>
          </w:tr>
        </w:tbl>
        <w:p w14:paraId="0BDC550C" w14:textId="77777777" w:rsidR="00E74375" w:rsidRPr="00D11C9D" w:rsidRDefault="009C0B7F" w:rsidP="00C7417E">
          <w:pPr>
            <w:spacing w:after="0"/>
            <w:rPr>
              <w:sz w:val="2"/>
              <w:szCs w:val="2"/>
            </w:rPr>
          </w:pPr>
        </w:p>
      </w:sdtContent>
    </w:sdt>
    <w:p w14:paraId="1EB75C7E" w14:textId="77777777" w:rsidR="00F8787F" w:rsidRDefault="00F8787F" w:rsidP="007C66C2">
      <w:pPr>
        <w:ind w:left="2608" w:firstLine="2"/>
        <w:rPr>
          <w:rFonts w:asciiTheme="minorHAnsi" w:hAnsiTheme="minorHAnsi"/>
          <w:szCs w:val="24"/>
        </w:rPr>
      </w:pPr>
      <w:r w:rsidRPr="003F68FB">
        <w:rPr>
          <w:rFonts w:asciiTheme="minorHAnsi" w:hAnsiTheme="minorHAnsi"/>
          <w:szCs w:val="24"/>
        </w:rPr>
        <w:t>Ledamot som är förhindrad att närvara vid sammanträdet ska kalla sin ersättare och snarast anmäla det till</w:t>
      </w:r>
      <w:r w:rsidR="00871AFF">
        <w:rPr>
          <w:rFonts w:asciiTheme="minorHAnsi" w:hAnsiTheme="minorHAnsi"/>
          <w:szCs w:val="24"/>
        </w:rPr>
        <w:t xml:space="preserve"> </w:t>
      </w:r>
      <w:r w:rsidR="009F3ACB">
        <w:rPr>
          <w:rFonts w:asciiTheme="minorHAnsi" w:hAnsiTheme="minorHAnsi"/>
          <w:szCs w:val="24"/>
        </w:rPr>
        <w:t>sekreterare på e-post ks@aneby.se.</w:t>
      </w:r>
    </w:p>
    <w:p w14:paraId="7B640AE9" w14:textId="1A720CF4" w:rsidR="00F8787F" w:rsidRDefault="009B5741" w:rsidP="00F8787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sdt>
        <w:sdtPr>
          <w:rPr>
            <w:rFonts w:asciiTheme="minorHAnsi" w:hAnsiTheme="minorHAnsi"/>
            <w:szCs w:val="24"/>
          </w:rPr>
          <w:alias w:val="BeslutsinstansNamn"/>
          <w:tag w:val="BeslutsinstansNamn"/>
          <w:id w:val="1450888980"/>
          <w:placeholder>
            <w:docPart w:val="7A945F8ADF034F0685CAD18148E1DB6E"/>
          </w:placeholder>
          <w:dataBinding w:xpath="/Global_Meeting[1]/DecisionAuthority.Name[1]" w:storeItemID="{EDA5A1C7-BF61-42C0-9501-2EA6CEAF0107}"/>
          <w:text/>
        </w:sdtPr>
        <w:sdtEndPr/>
        <w:sdtContent>
          <w:r w:rsidR="009F7DF8">
            <w:rPr>
              <w:rFonts w:asciiTheme="minorHAnsi" w:hAnsiTheme="minorHAnsi"/>
              <w:szCs w:val="24"/>
            </w:rPr>
            <w:t>Kommunfullmäktige</w:t>
          </w:r>
        </w:sdtContent>
      </w:sdt>
    </w:p>
    <w:p w14:paraId="4803953D" w14:textId="77777777" w:rsidR="00F8787F" w:rsidRDefault="00F8787F" w:rsidP="00F8787F">
      <w:pPr>
        <w:rPr>
          <w:rFonts w:asciiTheme="minorHAnsi" w:hAnsiTheme="minorHAnsi"/>
          <w:szCs w:val="24"/>
        </w:rPr>
      </w:pPr>
    </w:p>
    <w:tbl>
      <w:tblPr>
        <w:tblStyle w:val="Tabellrutnt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04"/>
      </w:tblGrid>
      <w:tr w:rsidR="009B5741" w14:paraId="22302464" w14:textId="77777777" w:rsidTr="00A579E1">
        <w:tc>
          <w:tcPr>
            <w:tcW w:w="3823" w:type="dxa"/>
          </w:tcPr>
          <w:p w14:paraId="4C812418" w14:textId="3A6822A7" w:rsidR="009B5741" w:rsidRPr="00AD0CC5" w:rsidRDefault="009C0B7F" w:rsidP="009B5741">
            <w:pPr>
              <w:rPr>
                <w:rFonts w:asciiTheme="minorHAnsi" w:hAnsiTheme="minorHAnsi"/>
                <w:sz w:val="10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alias w:val="Ordförande"/>
                <w:tag w:val="Ordförande"/>
                <w:id w:val="-378096277"/>
                <w:placeholder>
                  <w:docPart w:val="3D9C470C66AC4BD8A5CA87F6652BEF5E"/>
                </w:placeholder>
                <w:dataBinding w:xpath="/Global_Meeting[1]/Chairman[1]" w:storeItemID="{EDA5A1C7-BF61-42C0-9501-2EA6CEAF0107}"/>
                <w:text/>
              </w:sdtPr>
              <w:sdtEndPr/>
              <w:sdtContent>
                <w:r w:rsidR="00C55C4F">
                  <w:rPr>
                    <w:rFonts w:asciiTheme="minorHAnsi" w:hAnsiTheme="minorHAnsi"/>
                    <w:szCs w:val="24"/>
                  </w:rPr>
                  <w:t>Lars-Erik Fälth</w:t>
                </w:r>
              </w:sdtContent>
            </w:sdt>
          </w:p>
          <w:p w14:paraId="11528BE1" w14:textId="3367C731" w:rsidR="009B5741" w:rsidRDefault="006A7513" w:rsidP="009B574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Ålderspresident</w:t>
            </w:r>
          </w:p>
        </w:tc>
        <w:tc>
          <w:tcPr>
            <w:tcW w:w="2804" w:type="dxa"/>
          </w:tcPr>
          <w:p w14:paraId="26CD0471" w14:textId="4B3209C8" w:rsidR="009B5741" w:rsidRDefault="009C0B7F" w:rsidP="009B5741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alias w:val="Sekreterare namn"/>
                <w:tag w:val="Sekreterare namn"/>
                <w:id w:val="-1829427044"/>
                <w:placeholder>
                  <w:docPart w:val="590A19100DF749AC8D102AFF455D200E"/>
                </w:placeholder>
                <w:dataBinding w:xpath="/Global_Meeting[1]/SecretaryName[1]" w:storeItemID="{EDA5A1C7-BF61-42C0-9501-2EA6CEAF0107}"/>
                <w:text/>
              </w:sdtPr>
              <w:sdtEndPr/>
              <w:sdtContent>
                <w:r w:rsidR="009F7DF8">
                  <w:rPr>
                    <w:rFonts w:asciiTheme="minorHAnsi" w:hAnsiTheme="minorHAnsi"/>
                    <w:szCs w:val="24"/>
                  </w:rPr>
                  <w:t>Erik Wikström</w:t>
                </w:r>
              </w:sdtContent>
            </w:sdt>
            <w:r w:rsidR="00871AFF">
              <w:rPr>
                <w:rFonts w:asciiTheme="minorHAnsi" w:hAnsiTheme="minorHAnsi"/>
                <w:szCs w:val="24"/>
              </w:rPr>
              <w:br/>
            </w:r>
            <w:r w:rsidR="009B5741" w:rsidRPr="003F68FB">
              <w:rPr>
                <w:rFonts w:asciiTheme="minorHAnsi" w:hAnsiTheme="minorHAnsi"/>
                <w:szCs w:val="24"/>
              </w:rPr>
              <w:t>Sekreterare</w:t>
            </w:r>
          </w:p>
        </w:tc>
      </w:tr>
    </w:tbl>
    <w:p w14:paraId="2BF0D2CB" w14:textId="77777777" w:rsidR="009B5741" w:rsidRPr="003F68FB" w:rsidRDefault="009B5741" w:rsidP="00F8787F">
      <w:pPr>
        <w:rPr>
          <w:rFonts w:asciiTheme="minorHAnsi" w:hAnsiTheme="minorHAnsi"/>
          <w:szCs w:val="24"/>
        </w:rPr>
      </w:pPr>
    </w:p>
    <w:sectPr w:rsidR="009B5741" w:rsidRPr="003F68FB" w:rsidSect="00D11C9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247" w:right="1418" w:bottom="426" w:left="1418" w:header="709" w:footer="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54EC" w14:textId="77777777" w:rsidR="00DE121A" w:rsidRDefault="00DE121A">
      <w:pPr>
        <w:spacing w:after="0"/>
      </w:pPr>
      <w:r>
        <w:separator/>
      </w:r>
    </w:p>
  </w:endnote>
  <w:endnote w:type="continuationSeparator" w:id="0">
    <w:p w14:paraId="67C815D6" w14:textId="77777777" w:rsidR="00DE121A" w:rsidRDefault="00DE12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5419" w14:textId="4CD5F29C" w:rsidR="002C6D7C" w:rsidRPr="0042358A" w:rsidRDefault="00D11C9D" w:rsidP="0013156B">
    <w:pPr>
      <w:spacing w:after="40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D7A2A" wp14:editId="46C92B41">
              <wp:simplePos x="0" y="0"/>
              <wp:positionH relativeFrom="margin">
                <wp:align>left</wp:align>
              </wp:positionH>
              <wp:positionV relativeFrom="page">
                <wp:posOffset>10373227</wp:posOffset>
              </wp:positionV>
              <wp:extent cx="5760000" cy="0"/>
              <wp:effectExtent l="0" t="0" r="0" b="0"/>
              <wp:wrapNone/>
              <wp:docPr id="2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E8E5B6" id="Rak koppling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816.8pt" to="453.55pt,8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" strokecolor="black [3040]" strokeweight=".5pt">
              <w10:wrap anchorx="margin" anchory="page"/>
            </v:line>
          </w:pict>
        </mc:Fallback>
      </mc:AlternateContent>
    </w:r>
    <w:r w:rsidR="0099421A">
      <w:rPr>
        <w:rFonts w:ascii="Arial" w:hAnsi="Arial"/>
        <w:sz w:val="18"/>
      </w:rPr>
      <w:t>Aneby</w:t>
    </w:r>
    <w:r w:rsidR="00014D5F">
      <w:rPr>
        <w:rFonts w:ascii="Arial" w:hAnsi="Arial"/>
        <w:sz w:val="18"/>
      </w:rPr>
      <w:t xml:space="preserve"> kommun  </w:t>
    </w:r>
    <w:r w:rsidR="00014D5F">
      <w:rPr>
        <w:rFonts w:ascii="Arial" w:hAnsi="Arial"/>
        <w:sz w:val="10"/>
      </w:rPr>
      <w:sym w:font="Wingdings" w:char="F09F"/>
    </w:r>
    <w:r w:rsidR="00014D5F">
      <w:rPr>
        <w:rFonts w:ascii="Arial" w:hAnsi="Arial"/>
        <w:sz w:val="18"/>
      </w:rPr>
      <w:t xml:space="preserve">  57</w:t>
    </w:r>
    <w:r w:rsidR="0099421A">
      <w:rPr>
        <w:rFonts w:ascii="Arial" w:hAnsi="Arial"/>
        <w:sz w:val="18"/>
      </w:rPr>
      <w:t>8</w:t>
    </w:r>
    <w:r w:rsidR="00014D5F">
      <w:rPr>
        <w:rFonts w:ascii="Arial" w:hAnsi="Arial"/>
        <w:sz w:val="18"/>
      </w:rPr>
      <w:t xml:space="preserve"> </w:t>
    </w:r>
    <w:r w:rsidR="0099421A">
      <w:rPr>
        <w:rFonts w:ascii="Arial" w:hAnsi="Arial"/>
        <w:sz w:val="18"/>
      </w:rPr>
      <w:t>22</w:t>
    </w:r>
    <w:r w:rsidR="00014D5F">
      <w:rPr>
        <w:rFonts w:ascii="Arial" w:hAnsi="Arial"/>
        <w:sz w:val="18"/>
      </w:rPr>
      <w:t xml:space="preserve"> </w:t>
    </w:r>
    <w:r w:rsidR="0099421A">
      <w:rPr>
        <w:rFonts w:ascii="Arial" w:hAnsi="Arial"/>
        <w:sz w:val="18"/>
      </w:rPr>
      <w:t>Aneby</w:t>
    </w:r>
    <w:r w:rsidR="00014D5F">
      <w:rPr>
        <w:rFonts w:ascii="Arial" w:hAnsi="Arial"/>
        <w:sz w:val="18"/>
      </w:rPr>
      <w:t xml:space="preserve">  </w:t>
    </w:r>
    <w:r w:rsidR="00014D5F">
      <w:rPr>
        <w:rFonts w:ascii="Arial" w:hAnsi="Arial"/>
        <w:sz w:val="10"/>
      </w:rPr>
      <w:sym w:font="Wingdings" w:char="F09F"/>
    </w:r>
    <w:r w:rsidR="00014D5F">
      <w:rPr>
        <w:rFonts w:ascii="Arial" w:hAnsi="Arial"/>
        <w:sz w:val="18"/>
      </w:rPr>
      <w:t xml:space="preserve">  Telefon 038</w:t>
    </w:r>
    <w:r w:rsidR="0099421A">
      <w:rPr>
        <w:rFonts w:ascii="Arial" w:hAnsi="Arial"/>
        <w:sz w:val="18"/>
      </w:rPr>
      <w:t>0</w:t>
    </w:r>
    <w:r w:rsidR="00014D5F">
      <w:rPr>
        <w:rFonts w:ascii="Arial" w:hAnsi="Arial"/>
        <w:sz w:val="18"/>
      </w:rPr>
      <w:t>-</w:t>
    </w:r>
    <w:r w:rsidR="0099421A">
      <w:rPr>
        <w:rFonts w:ascii="Arial" w:hAnsi="Arial"/>
        <w:sz w:val="18"/>
      </w:rPr>
      <w:t>461</w:t>
    </w:r>
    <w:r w:rsidR="00014D5F">
      <w:rPr>
        <w:rFonts w:ascii="Arial" w:hAnsi="Arial"/>
        <w:sz w:val="18"/>
      </w:rPr>
      <w:t xml:space="preserve"> 00 </w:t>
    </w:r>
    <w:r w:rsidR="00014D5F">
      <w:rPr>
        <w:rFonts w:ascii="Arial" w:hAnsi="Arial"/>
        <w:sz w:val="10"/>
      </w:rPr>
      <w:t xml:space="preserve"> </w:t>
    </w:r>
    <w:r w:rsidR="00014D5F">
      <w:rPr>
        <w:rFonts w:ascii="Arial" w:hAnsi="Arial"/>
        <w:sz w:val="10"/>
      </w:rPr>
      <w:sym w:font="Wingdings" w:char="F09F"/>
    </w:r>
    <w:r w:rsidR="00014D5F">
      <w:rPr>
        <w:rFonts w:ascii="Arial" w:hAnsi="Arial"/>
        <w:sz w:val="18"/>
      </w:rPr>
      <w:t xml:space="preserve">  </w:t>
    </w:r>
    <w:r w:rsidR="0099421A">
      <w:rPr>
        <w:rFonts w:ascii="Arial" w:hAnsi="Arial"/>
        <w:sz w:val="18"/>
      </w:rPr>
      <w:t>info@aneby</w:t>
    </w:r>
    <w:r w:rsidR="00014D5F" w:rsidRPr="00930EED">
      <w:rPr>
        <w:rFonts w:ascii="Arial" w:hAnsi="Arial"/>
        <w:sz w:val="18"/>
      </w:rPr>
      <w:t>.se</w:t>
    </w:r>
    <w:r w:rsidR="00014D5F">
      <w:rPr>
        <w:rFonts w:ascii="Arial" w:hAnsi="Arial"/>
        <w:sz w:val="18"/>
      </w:rPr>
      <w:t xml:space="preserve"> </w:t>
    </w:r>
    <w:r w:rsidR="00014D5F">
      <w:rPr>
        <w:rFonts w:ascii="Arial" w:hAnsi="Arial"/>
        <w:sz w:val="10"/>
      </w:rPr>
      <w:t xml:space="preserve"> </w:t>
    </w:r>
    <w:r w:rsidR="00014D5F">
      <w:rPr>
        <w:rFonts w:ascii="Arial" w:hAnsi="Arial"/>
        <w:sz w:val="10"/>
      </w:rPr>
      <w:sym w:font="Wingdings" w:char="F09F"/>
    </w:r>
    <w:r w:rsidR="00014D5F">
      <w:rPr>
        <w:rFonts w:ascii="Arial" w:hAnsi="Arial"/>
        <w:sz w:val="18"/>
      </w:rPr>
      <w:t xml:space="preserve">  www.</w:t>
    </w:r>
    <w:r w:rsidR="0099421A">
      <w:rPr>
        <w:rFonts w:ascii="Arial" w:hAnsi="Arial"/>
        <w:sz w:val="18"/>
      </w:rPr>
      <w:t>aneby</w:t>
    </w:r>
    <w:r w:rsidR="00014D5F">
      <w:rPr>
        <w:rFonts w:ascii="Arial" w:hAnsi="Arial"/>
        <w:sz w:val="18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569C" w14:textId="77777777" w:rsidR="00DE121A" w:rsidRDefault="00DE121A">
      <w:pPr>
        <w:spacing w:after="0"/>
      </w:pPr>
      <w:r>
        <w:separator/>
      </w:r>
    </w:p>
  </w:footnote>
  <w:footnote w:type="continuationSeparator" w:id="0">
    <w:p w14:paraId="5CCC2E61" w14:textId="77777777" w:rsidR="00DE121A" w:rsidRDefault="00DE12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AD8F" w14:textId="77777777" w:rsidR="003A0E5A" w:rsidRDefault="009C0B7F" w:rsidP="003A0E5A">
    <w:pPr>
      <w:pStyle w:val="Sidhuvud"/>
      <w:jc w:val="right"/>
    </w:pPr>
    <w:sdt>
      <w:sdtPr>
        <w:id w:val="-975752180"/>
        <w:docPartObj>
          <w:docPartGallery w:val="Page Numbers (Top of Page)"/>
          <w:docPartUnique/>
        </w:docPartObj>
      </w:sdtPr>
      <w:sdtEndPr/>
      <w:sdtContent>
        <w:r w:rsidR="00014D5F">
          <w:rPr>
            <w:sz w:val="22"/>
          </w:rPr>
          <w:fldChar w:fldCharType="begin"/>
        </w:r>
        <w:r w:rsidR="00014D5F">
          <w:rPr>
            <w:sz w:val="22"/>
          </w:rPr>
          <w:instrText xml:space="preserve"> PAGE   \* MERGEFORMAT </w:instrText>
        </w:r>
        <w:r w:rsidR="00014D5F">
          <w:rPr>
            <w:sz w:val="22"/>
          </w:rPr>
          <w:fldChar w:fldCharType="separate"/>
        </w:r>
        <w:r w:rsidR="00014D5F">
          <w:rPr>
            <w:noProof/>
            <w:sz w:val="22"/>
          </w:rPr>
          <w:t>2</w:t>
        </w:r>
        <w:r w:rsidR="00014D5F">
          <w:rPr>
            <w:sz w:val="22"/>
          </w:rPr>
          <w:fldChar w:fldCharType="end"/>
        </w:r>
        <w:r w:rsidR="00014D5F">
          <w:rPr>
            <w:sz w:val="22"/>
          </w:rPr>
          <w:t>(</w:t>
        </w:r>
        <w:r w:rsidR="00014D5F">
          <w:rPr>
            <w:sz w:val="22"/>
          </w:rPr>
          <w:fldChar w:fldCharType="begin"/>
        </w:r>
        <w:r w:rsidR="00014D5F">
          <w:rPr>
            <w:sz w:val="22"/>
          </w:rPr>
          <w:instrText xml:space="preserve"> NUMPAGES   \* MERGEFORMAT </w:instrText>
        </w:r>
        <w:r w:rsidR="00014D5F">
          <w:rPr>
            <w:sz w:val="22"/>
          </w:rPr>
          <w:fldChar w:fldCharType="separate"/>
        </w:r>
        <w:r w:rsidR="00014D5F">
          <w:rPr>
            <w:noProof/>
            <w:sz w:val="22"/>
          </w:rPr>
          <w:t>2</w:t>
        </w:r>
        <w:r w:rsidR="00014D5F">
          <w:rPr>
            <w:sz w:val="22"/>
          </w:rPr>
          <w:fldChar w:fldCharType="end"/>
        </w:r>
        <w:r w:rsidR="00014D5F">
          <w:rPr>
            <w:sz w:val="22"/>
          </w:rPr>
          <w:t>)</w:t>
        </w:r>
      </w:sdtContent>
    </w:sdt>
    <w:r w:rsidR="00014D5F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314E" w14:textId="77777777" w:rsidR="003A0E5A" w:rsidRDefault="009C0B7F" w:rsidP="003A0E5A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F654" w14:textId="77777777" w:rsidR="003A0E5A" w:rsidRDefault="0099421A" w:rsidP="0099421A">
    <w:pPr>
      <w:pStyle w:val="Sidhuvud"/>
    </w:pPr>
    <w:r>
      <w:rPr>
        <w:b/>
        <w:noProof/>
        <w:sz w:val="15"/>
        <w:szCs w:val="15"/>
        <w:lang w:eastAsia="sv-SE"/>
      </w:rPr>
      <w:drawing>
        <wp:anchor distT="0" distB="0" distL="114300" distR="114300" simplePos="0" relativeHeight="251661312" behindDoc="1" locked="0" layoutInCell="1" allowOverlap="1" wp14:anchorId="3ABC9D91" wp14:editId="70F58FE0">
          <wp:simplePos x="0" y="0"/>
          <wp:positionH relativeFrom="column">
            <wp:posOffset>-209550</wp:posOffset>
          </wp:positionH>
          <wp:positionV relativeFrom="paragraph">
            <wp:posOffset>-200660</wp:posOffset>
          </wp:positionV>
          <wp:extent cx="1231200" cy="504000"/>
          <wp:effectExtent l="0" t="0" r="7620" b="0"/>
          <wp:wrapTight wrapText="bothSides">
            <wp:wrapPolygon edited="0">
              <wp:start x="0" y="0"/>
              <wp:lineTo x="0" y="20429"/>
              <wp:lineTo x="21399" y="20429"/>
              <wp:lineTo x="21399" y="0"/>
              <wp:lineTo x="0" y="0"/>
            </wp:wrapPolygon>
          </wp:wrapTight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ebyKommu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63C4"/>
    <w:multiLevelType w:val="hybridMultilevel"/>
    <w:tmpl w:val="DE2E2AEE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08"/>
    <w:rsid w:val="00014D5F"/>
    <w:rsid w:val="00036B79"/>
    <w:rsid w:val="0005260A"/>
    <w:rsid w:val="00055983"/>
    <w:rsid w:val="000752B9"/>
    <w:rsid w:val="000A68B1"/>
    <w:rsid w:val="001120D7"/>
    <w:rsid w:val="00120334"/>
    <w:rsid w:val="00143F60"/>
    <w:rsid w:val="001749D6"/>
    <w:rsid w:val="00185AC0"/>
    <w:rsid w:val="001F14DA"/>
    <w:rsid w:val="00251673"/>
    <w:rsid w:val="002952A3"/>
    <w:rsid w:val="002B74F9"/>
    <w:rsid w:val="002D4D5B"/>
    <w:rsid w:val="0037474B"/>
    <w:rsid w:val="003D44F5"/>
    <w:rsid w:val="003F1C85"/>
    <w:rsid w:val="003F50A6"/>
    <w:rsid w:val="003F516D"/>
    <w:rsid w:val="00407DA2"/>
    <w:rsid w:val="004A3A86"/>
    <w:rsid w:val="004E2C1C"/>
    <w:rsid w:val="004E3674"/>
    <w:rsid w:val="00551296"/>
    <w:rsid w:val="00581CCC"/>
    <w:rsid w:val="0058419E"/>
    <w:rsid w:val="00663D08"/>
    <w:rsid w:val="006A7513"/>
    <w:rsid w:val="006C02AF"/>
    <w:rsid w:val="00713D8E"/>
    <w:rsid w:val="00737B3C"/>
    <w:rsid w:val="00785CF4"/>
    <w:rsid w:val="00794441"/>
    <w:rsid w:val="007C66C2"/>
    <w:rsid w:val="007E2A72"/>
    <w:rsid w:val="007F1030"/>
    <w:rsid w:val="00807F80"/>
    <w:rsid w:val="00816C7B"/>
    <w:rsid w:val="00817DBD"/>
    <w:rsid w:val="00871AFF"/>
    <w:rsid w:val="009210A6"/>
    <w:rsid w:val="00945021"/>
    <w:rsid w:val="0096322C"/>
    <w:rsid w:val="00971BE8"/>
    <w:rsid w:val="0099421A"/>
    <w:rsid w:val="009B5741"/>
    <w:rsid w:val="009C0B7F"/>
    <w:rsid w:val="009F352B"/>
    <w:rsid w:val="009F3ACB"/>
    <w:rsid w:val="009F7DF8"/>
    <w:rsid w:val="00A036A1"/>
    <w:rsid w:val="00A3005E"/>
    <w:rsid w:val="00A579E1"/>
    <w:rsid w:val="00A633E3"/>
    <w:rsid w:val="00AA0828"/>
    <w:rsid w:val="00AD0CC5"/>
    <w:rsid w:val="00AE6680"/>
    <w:rsid w:val="00B13B04"/>
    <w:rsid w:val="00B802EE"/>
    <w:rsid w:val="00C12F72"/>
    <w:rsid w:val="00C55C4F"/>
    <w:rsid w:val="00C65DFF"/>
    <w:rsid w:val="00C662B7"/>
    <w:rsid w:val="00C7417E"/>
    <w:rsid w:val="00C762BB"/>
    <w:rsid w:val="00D1087B"/>
    <w:rsid w:val="00D11C9D"/>
    <w:rsid w:val="00D3232C"/>
    <w:rsid w:val="00D95D54"/>
    <w:rsid w:val="00D9720D"/>
    <w:rsid w:val="00DB05F8"/>
    <w:rsid w:val="00DC517F"/>
    <w:rsid w:val="00DE121A"/>
    <w:rsid w:val="00DE550E"/>
    <w:rsid w:val="00DF4DD3"/>
    <w:rsid w:val="00DF6F8D"/>
    <w:rsid w:val="00E0395A"/>
    <w:rsid w:val="00E30998"/>
    <w:rsid w:val="00E460F9"/>
    <w:rsid w:val="00E74375"/>
    <w:rsid w:val="00EC1F12"/>
    <w:rsid w:val="00EF4BFB"/>
    <w:rsid w:val="00F06770"/>
    <w:rsid w:val="00F251FC"/>
    <w:rsid w:val="00F34702"/>
    <w:rsid w:val="00F34959"/>
    <w:rsid w:val="00F53089"/>
    <w:rsid w:val="00F5311B"/>
    <w:rsid w:val="00F547BC"/>
    <w:rsid w:val="00F8787F"/>
    <w:rsid w:val="00F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0E64E"/>
  <w15:docId w15:val="{0AA8C27B-1487-4876-A6E7-7408B192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95A"/>
    <w:rPr>
      <w:rFonts w:ascii="Garamond" w:hAnsi="Garamond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4E2C1C"/>
    <w:pPr>
      <w:keepNext/>
      <w:keepLines/>
      <w:spacing w:before="320" w:after="12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E2C1C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E2C1C"/>
    <w:pPr>
      <w:keepNext/>
      <w:keepLines/>
      <w:spacing w:before="200" w:after="80"/>
      <w:outlineLvl w:val="2"/>
    </w:pPr>
    <w:rPr>
      <w:rFonts w:ascii="Arial" w:eastAsiaTheme="majorEastAsia" w:hAnsi="Arial" w:cstheme="majorBidi"/>
      <w:b/>
      <w:bCs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407D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7828" w:themeColor="accent1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4A3A86"/>
    <w:pPr>
      <w:spacing w:after="0"/>
    </w:pPr>
    <w:rPr>
      <w:rFonts w:ascii="Garamond" w:hAnsi="Garamond"/>
    </w:rPr>
  </w:style>
  <w:style w:type="character" w:customStyle="1" w:styleId="Rubrik1Char">
    <w:name w:val="Rubrik 1 Char"/>
    <w:basedOn w:val="Standardstycketeckensnitt"/>
    <w:link w:val="Rubrik1"/>
    <w:uiPriority w:val="9"/>
    <w:rsid w:val="004E2C1C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F50A6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F50A6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B05F8"/>
    <w:rPr>
      <w:rFonts w:asciiTheme="majorHAnsi" w:eastAsiaTheme="majorEastAsia" w:hAnsiTheme="majorHAnsi" w:cstheme="majorBidi"/>
      <w:b/>
      <w:bCs/>
      <w:i/>
      <w:iCs/>
      <w:color w:val="327828" w:themeColor="accent1"/>
      <w:sz w:val="24"/>
    </w:rPr>
  </w:style>
  <w:style w:type="character" w:styleId="Diskretbetoning">
    <w:name w:val="Subtle Emphasis"/>
    <w:basedOn w:val="Standardstycketeckensnitt"/>
    <w:uiPriority w:val="19"/>
    <w:semiHidden/>
    <w:rsid w:val="00407DA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semiHidden/>
    <w:rsid w:val="00407DA2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407DA2"/>
    <w:rPr>
      <w:b/>
      <w:bCs/>
      <w:i/>
      <w:iCs/>
      <w:color w:val="327828" w:themeColor="accent1"/>
    </w:rPr>
  </w:style>
  <w:style w:type="character" w:styleId="Stark">
    <w:name w:val="Strong"/>
    <w:basedOn w:val="Standardstycketeckensnitt"/>
    <w:uiPriority w:val="22"/>
    <w:semiHidden/>
    <w:rsid w:val="00407DA2"/>
    <w:rPr>
      <w:b/>
      <w:b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407DA2"/>
    <w:pPr>
      <w:pBdr>
        <w:bottom w:val="single" w:sz="4" w:space="4" w:color="327828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327828" w:themeColor="accent1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B05F8"/>
    <w:rPr>
      <w:rFonts w:ascii="Garamond" w:hAnsi="Garamond"/>
      <w:b/>
      <w:bCs/>
      <w:i/>
      <w:iCs/>
      <w:color w:val="327828" w:themeColor="accent1"/>
      <w:sz w:val="24"/>
    </w:rPr>
  </w:style>
  <w:style w:type="character" w:styleId="Starkreferens">
    <w:name w:val="Intense Reference"/>
    <w:basedOn w:val="Standardstycketeckensnitt"/>
    <w:uiPriority w:val="32"/>
    <w:semiHidden/>
    <w:rsid w:val="00407DA2"/>
    <w:rPr>
      <w:b/>
      <w:bCs/>
      <w:smallCaps/>
      <w:color w:val="ECF2DD" w:themeColor="accent2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407DA2"/>
    <w:pPr>
      <w:ind w:left="720"/>
      <w:contextualSpacing/>
    </w:pPr>
    <w:rPr>
      <w:rFonts w:asciiTheme="minorHAnsi" w:hAnsiTheme="minorHAnsi"/>
      <w:szCs w:val="24"/>
    </w:rPr>
  </w:style>
  <w:style w:type="paragraph" w:styleId="Citat">
    <w:name w:val="Quote"/>
    <w:basedOn w:val="Normal"/>
    <w:next w:val="Normal"/>
    <w:link w:val="CitatChar"/>
    <w:uiPriority w:val="29"/>
    <w:semiHidden/>
    <w:rsid w:val="00407DA2"/>
    <w:rPr>
      <w:rFonts w:asciiTheme="minorHAnsi" w:hAnsiTheme="minorHAnsi"/>
      <w:i/>
      <w:iCs/>
      <w:color w:val="000000" w:themeColor="text1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B05F8"/>
    <w:rPr>
      <w:rFonts w:ascii="Garamond" w:hAnsi="Garamond"/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D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DB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7DB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817DBD"/>
    <w:pPr>
      <w:spacing w:after="0"/>
    </w:pPr>
    <w:rPr>
      <w:color w:val="A0D34A" w:themeColor="accent4" w:themeShade="BF"/>
    </w:rPr>
    <w:tblPr>
      <w:tblStyleRowBandSize w:val="1"/>
      <w:tblStyleColBandSize w:val="1"/>
      <w:tblBorders>
        <w:top w:val="single" w:sz="8" w:space="0" w:color="C9E698" w:themeColor="accent4"/>
        <w:bottom w:val="single" w:sz="8" w:space="0" w:color="C9E69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698" w:themeColor="accent4"/>
          <w:left w:val="nil"/>
          <w:bottom w:val="single" w:sz="8" w:space="0" w:color="C9E69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698" w:themeColor="accent4"/>
          <w:left w:val="nil"/>
          <w:bottom w:val="single" w:sz="8" w:space="0" w:color="C9E69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E5" w:themeFill="accent4" w:themeFillTint="3F"/>
      </w:tcPr>
    </w:tblStylePr>
  </w:style>
  <w:style w:type="table" w:styleId="Ljusskuggning-dekorfrg1">
    <w:name w:val="Light Shading Accent 1"/>
    <w:basedOn w:val="Normaltabell"/>
    <w:uiPriority w:val="60"/>
    <w:rsid w:val="00817DBD"/>
    <w:pPr>
      <w:spacing w:after="0"/>
    </w:pPr>
    <w:rPr>
      <w:color w:val="25591E" w:themeColor="accent1" w:themeShade="BF"/>
    </w:rPr>
    <w:tblPr>
      <w:tblStyleRowBandSize w:val="1"/>
      <w:tblStyleColBandSize w:val="1"/>
      <w:tblBorders>
        <w:top w:val="single" w:sz="8" w:space="0" w:color="327828" w:themeColor="accent1"/>
        <w:bottom w:val="single" w:sz="8" w:space="0" w:color="3278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828" w:themeColor="accent1"/>
          <w:left w:val="nil"/>
          <w:bottom w:val="single" w:sz="8" w:space="0" w:color="3278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7828" w:themeColor="accent1"/>
          <w:left w:val="nil"/>
          <w:bottom w:val="single" w:sz="8" w:space="0" w:color="3278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9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9BE" w:themeFill="accent1" w:themeFillTint="3F"/>
      </w:tcPr>
    </w:tblStylePr>
  </w:style>
  <w:style w:type="paragraph" w:styleId="Innehllsfrteckningsrubrik">
    <w:name w:val="TOC Heading"/>
    <w:basedOn w:val="Normal"/>
    <w:next w:val="Normal"/>
    <w:uiPriority w:val="39"/>
    <w:unhideWhenUsed/>
    <w:rsid w:val="00F5311B"/>
    <w:pPr>
      <w:spacing w:before="320"/>
    </w:pPr>
    <w:rPr>
      <w:rFonts w:ascii="Arial" w:hAnsi="Arial"/>
      <w:b/>
      <w:sz w:val="32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3F50A6"/>
    <w:pPr>
      <w:spacing w:after="100"/>
    </w:pPr>
    <w:rPr>
      <w:rFonts w:asciiTheme="minorHAnsi" w:hAnsiTheme="minorHAnsi"/>
      <w:szCs w:val="24"/>
    </w:rPr>
  </w:style>
  <w:style w:type="character" w:styleId="Hyperlnk">
    <w:name w:val="Hyperlink"/>
    <w:basedOn w:val="Standardstycketeckensnitt"/>
    <w:uiPriority w:val="99"/>
    <w:unhideWhenUsed/>
    <w:rsid w:val="00A036A1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3F50A6"/>
    <w:pPr>
      <w:spacing w:after="100" w:line="276" w:lineRule="auto"/>
      <w:ind w:left="221"/>
    </w:pPr>
    <w:rPr>
      <w:rFonts w:asciiTheme="minorHAnsi" w:eastAsiaTheme="minorEastAsia" w:hAnsiTheme="minorHAnsi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3F50A6"/>
    <w:pPr>
      <w:spacing w:after="100" w:line="276" w:lineRule="auto"/>
      <w:ind w:left="442"/>
    </w:pPr>
    <w:rPr>
      <w:rFonts w:asciiTheme="minorHAnsi" w:eastAsiaTheme="minorEastAsia" w:hAnsiTheme="minorHAnsi"/>
      <w:szCs w:val="24"/>
      <w:lang w:eastAsia="sv-SE"/>
    </w:rPr>
  </w:style>
  <w:style w:type="paragraph" w:customStyle="1" w:styleId="Rubrikfrsttsblad">
    <w:name w:val="Rubrik försättsblad"/>
    <w:basedOn w:val="Normal"/>
    <w:next w:val="Normal"/>
    <w:link w:val="RubrikfrsttsbladChar"/>
    <w:uiPriority w:val="2"/>
    <w:qFormat/>
    <w:rsid w:val="004E2C1C"/>
    <w:pPr>
      <w:keepNext/>
      <w:keepLines/>
      <w:spacing w:before="400" w:after="120"/>
    </w:pPr>
    <w:rPr>
      <w:rFonts w:ascii="Arial" w:hAnsi="Arial"/>
      <w:b/>
      <w:sz w:val="40"/>
      <w:szCs w:val="24"/>
    </w:rPr>
  </w:style>
  <w:style w:type="character" w:customStyle="1" w:styleId="RubrikfrsttsbladChar">
    <w:name w:val="Rubrik försättsblad Char"/>
    <w:basedOn w:val="Standardstycketeckensnitt"/>
    <w:link w:val="Rubrikfrsttsblad"/>
    <w:uiPriority w:val="2"/>
    <w:rsid w:val="004E2C1C"/>
    <w:rPr>
      <w:rFonts w:ascii="Arial" w:hAnsi="Arial"/>
      <w:b/>
      <w:sz w:val="40"/>
    </w:rPr>
  </w:style>
  <w:style w:type="character" w:styleId="Platshllartext">
    <w:name w:val="Placeholder Text"/>
    <w:basedOn w:val="Standardstycketeckensnitt"/>
    <w:uiPriority w:val="99"/>
    <w:semiHidden/>
    <w:rsid w:val="0058419E"/>
    <w:rPr>
      <w:color w:val="808080"/>
    </w:rPr>
  </w:style>
  <w:style w:type="paragraph" w:customStyle="1" w:styleId="Formatmall1">
    <w:name w:val="Formatmall1"/>
    <w:basedOn w:val="Normal"/>
    <w:link w:val="Formatmall1Char"/>
    <w:rsid w:val="00F8787F"/>
    <w:pPr>
      <w:spacing w:after="0"/>
    </w:pPr>
    <w:rPr>
      <w:rFonts w:asciiTheme="minorHAnsi" w:hAnsiTheme="minorHAnsi"/>
      <w:szCs w:val="24"/>
    </w:rPr>
  </w:style>
  <w:style w:type="character" w:customStyle="1" w:styleId="Formatmall1Char">
    <w:name w:val="Formatmall1 Char"/>
    <w:basedOn w:val="Standardstycketeckensnitt"/>
    <w:link w:val="Formatmall1"/>
    <w:rsid w:val="00F8787F"/>
  </w:style>
  <w:style w:type="paragraph" w:customStyle="1" w:styleId="renderubrik">
    <w:name w:val="Ärenderubrik"/>
    <w:basedOn w:val="Normal"/>
    <w:link w:val="renderubrikChar"/>
    <w:qFormat/>
    <w:rsid w:val="00F8787F"/>
    <w:pPr>
      <w:spacing w:after="0"/>
    </w:pPr>
    <w:rPr>
      <w:rFonts w:asciiTheme="minorHAnsi" w:hAnsiTheme="minorHAnsi"/>
      <w:b/>
      <w:szCs w:val="24"/>
    </w:rPr>
  </w:style>
  <w:style w:type="paragraph" w:customStyle="1" w:styleId="Kapitelrubrik">
    <w:name w:val="Kapitelrubrik"/>
    <w:basedOn w:val="Normal"/>
    <w:link w:val="KapitelrubrikChar"/>
    <w:rsid w:val="00F8787F"/>
    <w:pPr>
      <w:spacing w:after="0"/>
    </w:pPr>
  </w:style>
  <w:style w:type="character" w:customStyle="1" w:styleId="renderubrikChar">
    <w:name w:val="Ärenderubrik Char"/>
    <w:basedOn w:val="Standardstycketeckensnitt"/>
    <w:link w:val="renderubrik"/>
    <w:rsid w:val="00F8787F"/>
    <w:rPr>
      <w:b/>
    </w:rPr>
  </w:style>
  <w:style w:type="character" w:customStyle="1" w:styleId="KapitelrubrikChar">
    <w:name w:val="Kapitelrubrik Char"/>
    <w:basedOn w:val="Standardstycketeckensnitt"/>
    <w:link w:val="Kapitelrubrik"/>
    <w:rsid w:val="00F8787F"/>
    <w:rPr>
      <w:rFonts w:ascii="Garamond" w:hAnsi="Garamond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3A0E5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A0E5A"/>
  </w:style>
  <w:style w:type="paragraph" w:styleId="Sidfot">
    <w:name w:val="footer"/>
    <w:basedOn w:val="Normal"/>
    <w:link w:val="SidfotChar"/>
    <w:uiPriority w:val="99"/>
    <w:unhideWhenUsed/>
    <w:rsid w:val="003A0E5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A0E5A"/>
  </w:style>
  <w:style w:type="paragraph" w:customStyle="1" w:styleId="Huvudrubrik">
    <w:name w:val="Huvudrubrik"/>
    <w:basedOn w:val="Normal"/>
    <w:next w:val="Normal"/>
    <w:qFormat/>
    <w:rsid w:val="00F53089"/>
    <w:pPr>
      <w:spacing w:after="120"/>
    </w:pPr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430397485649E084F790CBF2B2EA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C405A-C481-421A-9966-C8A61D7080F9}"/>
      </w:docPartPr>
      <w:docPartBody>
        <w:p w:rsidR="00902AE4" w:rsidRDefault="009E6CA4" w:rsidP="009E6CA4">
          <w:pPr>
            <w:pStyle w:val="5A430397485649E084F790CBF2B2EACE19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84CFAFA5900F4D9D97F78B3517474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76793-CB03-4A76-A6C3-71B72290D644}"/>
      </w:docPartPr>
      <w:docPartBody>
        <w:p w:rsidR="00902AE4" w:rsidRDefault="009E6CA4" w:rsidP="009E6CA4">
          <w:pPr>
            <w:pStyle w:val="84CFAFA5900F4D9D97F78B351747461519"/>
          </w:pPr>
          <w:r>
            <w:rPr>
              <w:rStyle w:val="Platshllartext"/>
            </w:rPr>
            <w:t>Dag</w:t>
          </w:r>
        </w:p>
      </w:docPartBody>
    </w:docPart>
    <w:docPart>
      <w:docPartPr>
        <w:name w:val="F7C1C319817A49BF8DB7D515E40ED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34552D-1681-40AA-82EC-0E3267408862}"/>
      </w:docPartPr>
      <w:docPartBody>
        <w:p w:rsidR="00902AE4" w:rsidRDefault="009E6CA4" w:rsidP="009E6CA4">
          <w:pPr>
            <w:pStyle w:val="F7C1C319817A49BF8DB7D515E40ED75719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8FC78AC6C2484702AB3458FFEFDE6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1D78E-00AA-4EA6-9CE8-B06BAD95D4D6}"/>
      </w:docPartPr>
      <w:docPartBody>
        <w:p w:rsidR="00902AE4" w:rsidRDefault="009E6CA4" w:rsidP="009E6CA4">
          <w:pPr>
            <w:pStyle w:val="8FC78AC6C2484702AB3458FFEFDE635D19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7A945F8ADF034F0685CAD18148E1D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D6BE2-C17C-4C5A-9D25-23A1CEA2A1FA}"/>
      </w:docPartPr>
      <w:docPartBody>
        <w:p w:rsidR="00902AE4" w:rsidRDefault="009E6CA4" w:rsidP="009E6CA4">
          <w:pPr>
            <w:pStyle w:val="7A945F8ADF034F0685CAD18148E1DB6E19"/>
          </w:pPr>
          <w:r>
            <w:rPr>
              <w:rStyle w:val="Platshllartext"/>
            </w:rPr>
            <w:t>NNÄMNDEN</w:t>
          </w:r>
        </w:p>
      </w:docPartBody>
    </w:docPart>
    <w:docPart>
      <w:docPartPr>
        <w:name w:val="A86FB51D1F7C43F186FA02FE78BB8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10C001-87F3-4DFB-AF4F-4460F567020E}"/>
      </w:docPartPr>
      <w:docPartBody>
        <w:p w:rsidR="002A53B8" w:rsidRDefault="002A53B8" w:rsidP="00D57B9E">
          <w:r>
            <w:t xml:space="preserve"> </w:t>
          </w:r>
        </w:p>
        <w:p w:rsidR="00902AE4" w:rsidRDefault="00902AE4"/>
      </w:docPartBody>
    </w:docPart>
    <w:docPart>
      <w:docPartPr>
        <w:name w:val="3D9C470C66AC4BD8A5CA87F6652BEF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0B6DF9-DD39-4C04-BB64-D6590E0947F3}"/>
      </w:docPartPr>
      <w:docPartBody>
        <w:p w:rsidR="00186BAD" w:rsidRDefault="009E6CA4" w:rsidP="009E6CA4">
          <w:pPr>
            <w:pStyle w:val="3D9C470C66AC4BD8A5CA87F6652BEF5E12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590A19100DF749AC8D102AFF455D20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6C104-40AD-45CB-8FC2-BE6ACB9985E5}"/>
      </w:docPartPr>
      <w:docPartBody>
        <w:p w:rsidR="00186BAD" w:rsidRDefault="009E6CA4" w:rsidP="009E6CA4">
          <w:pPr>
            <w:pStyle w:val="590A19100DF749AC8D102AFF455D200E12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E41EC1D1F1C5436BB084D468E7841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E96AA-2779-481C-B84F-105130178E6E}"/>
      </w:docPartPr>
      <w:docPartBody>
        <w:p w:rsidR="00547740" w:rsidRDefault="009E6CA4" w:rsidP="009E6CA4">
          <w:pPr>
            <w:pStyle w:val="E41EC1D1F1C5436BB084D468E7841D8711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12435A4BA766425BB5BA1697205E1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8C3D4-8220-4C70-8C52-B03CD6F6B62A}"/>
      </w:docPartPr>
      <w:docPartBody>
        <w:p w:rsidR="004D72FF" w:rsidRDefault="009E6CA4" w:rsidP="009E6CA4">
          <w:pPr>
            <w:pStyle w:val="12435A4BA766425BB5BA1697205E12FE"/>
          </w:pPr>
          <w:r w:rsidRPr="00D80678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3B8"/>
    <w:rsid w:val="000867C7"/>
    <w:rsid w:val="00144D48"/>
    <w:rsid w:val="00154993"/>
    <w:rsid w:val="00186BAD"/>
    <w:rsid w:val="00191C29"/>
    <w:rsid w:val="002A53B8"/>
    <w:rsid w:val="00392DA6"/>
    <w:rsid w:val="003E6FA4"/>
    <w:rsid w:val="0047216A"/>
    <w:rsid w:val="004D72FF"/>
    <w:rsid w:val="00547740"/>
    <w:rsid w:val="00585C42"/>
    <w:rsid w:val="006151DB"/>
    <w:rsid w:val="006C1BAD"/>
    <w:rsid w:val="007533B2"/>
    <w:rsid w:val="00783764"/>
    <w:rsid w:val="007F1526"/>
    <w:rsid w:val="007F2345"/>
    <w:rsid w:val="00861A01"/>
    <w:rsid w:val="00902AE4"/>
    <w:rsid w:val="009332A5"/>
    <w:rsid w:val="009A0F9F"/>
    <w:rsid w:val="009E6CA4"/>
    <w:rsid w:val="009E7626"/>
    <w:rsid w:val="00A9333D"/>
    <w:rsid w:val="00AC0DFC"/>
    <w:rsid w:val="00C209D8"/>
    <w:rsid w:val="00C830E8"/>
    <w:rsid w:val="00D32F7F"/>
    <w:rsid w:val="00D816E9"/>
    <w:rsid w:val="00F06F76"/>
    <w:rsid w:val="00F86F60"/>
    <w:rsid w:val="00FA08C6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E6CA4"/>
    <w:rPr>
      <w:color w:val="808080"/>
    </w:rPr>
  </w:style>
  <w:style w:type="paragraph" w:customStyle="1" w:styleId="5A430397485649E084F790CBF2B2EACE19">
    <w:name w:val="5A430397485649E084F790CBF2B2EACE19"/>
    <w:rsid w:val="009E6CA4"/>
    <w:pPr>
      <w:keepNext/>
      <w:keepLines/>
      <w:spacing w:before="320" w:after="12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  <w:lang w:eastAsia="en-US"/>
    </w:rPr>
  </w:style>
  <w:style w:type="paragraph" w:customStyle="1" w:styleId="84CFAFA5900F4D9D97F78B351747461519">
    <w:name w:val="84CFAFA5900F4D9D97F78B351747461519"/>
    <w:rsid w:val="009E6CA4"/>
    <w:pPr>
      <w:spacing w:after="20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F7C1C319817A49BF8DB7D515E40ED75719">
    <w:name w:val="F7C1C319817A49BF8DB7D515E40ED75719"/>
    <w:rsid w:val="009E6CA4"/>
    <w:pPr>
      <w:spacing w:after="20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8FC78AC6C2484702AB3458FFEFDE635D19">
    <w:name w:val="8FC78AC6C2484702AB3458FFEFDE635D19"/>
    <w:rsid w:val="009E6CA4"/>
    <w:pPr>
      <w:spacing w:after="20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E41EC1D1F1C5436BB084D468E7841D8711">
    <w:name w:val="E41EC1D1F1C5436BB084D468E7841D8711"/>
    <w:rsid w:val="009E6CA4"/>
    <w:pPr>
      <w:spacing w:after="20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7A945F8ADF034F0685CAD18148E1DB6E19">
    <w:name w:val="7A945F8ADF034F0685CAD18148E1DB6E19"/>
    <w:rsid w:val="009E6CA4"/>
    <w:pPr>
      <w:spacing w:after="20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3D9C470C66AC4BD8A5CA87F6652BEF5E12">
    <w:name w:val="3D9C470C66AC4BD8A5CA87F6652BEF5E12"/>
    <w:rsid w:val="009E6CA4"/>
    <w:pPr>
      <w:spacing w:after="20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590A19100DF749AC8D102AFF455D200E12">
    <w:name w:val="590A19100DF749AC8D102AFF455D200E12"/>
    <w:rsid w:val="009E6CA4"/>
    <w:pPr>
      <w:spacing w:after="200" w:line="240" w:lineRule="auto"/>
    </w:pPr>
    <w:rPr>
      <w:rFonts w:ascii="Garamond" w:eastAsiaTheme="minorHAnsi" w:hAnsi="Garamond"/>
      <w:sz w:val="24"/>
      <w:lang w:eastAsia="en-US"/>
    </w:rPr>
  </w:style>
  <w:style w:type="paragraph" w:customStyle="1" w:styleId="12435A4BA766425BB5BA1697205E12FE">
    <w:name w:val="12435A4BA766425BB5BA1697205E12FE"/>
    <w:rsid w:val="009E6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Eksjö kommun">
      <a:dk1>
        <a:sysClr val="windowText" lastClr="000000"/>
      </a:dk1>
      <a:lt1>
        <a:sysClr val="window" lastClr="FFFFFF"/>
      </a:lt1>
      <a:dk2>
        <a:srgbClr val="B2B2B2"/>
      </a:dk2>
      <a:lt2>
        <a:srgbClr val="EBEBEB"/>
      </a:lt2>
      <a:accent1>
        <a:srgbClr val="327828"/>
      </a:accent1>
      <a:accent2>
        <a:srgbClr val="ECF2DD"/>
      </a:accent2>
      <a:accent3>
        <a:srgbClr val="89B874"/>
      </a:accent3>
      <a:accent4>
        <a:srgbClr val="C9E698"/>
      </a:accent4>
      <a:accent5>
        <a:srgbClr val="AE0F00"/>
      </a:accent5>
      <a:accent6>
        <a:srgbClr val="D6B048"/>
      </a:accent6>
      <a:hlink>
        <a:srgbClr val="0000FF"/>
      </a:hlink>
      <a:folHlink>
        <a:srgbClr val="800080"/>
      </a:folHlink>
    </a:clrScheme>
    <a:fontScheme name="Eksjö kommu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Email>ks@aneby.se</DecisionAuthority.Unit.Address.Email>
  <DecisionAuthority.Unit.Address.Phone.Fax/>
  <DecisionAuthority.Unit.Description>Kommunstyrelsen och utskotten</DecisionAuthority.Unit.Description>
  <DecisionAuthority.Unit.Name>Kommunstyrelsen</DecisionAuthority.Unit.Name>
  <DecisionAuthority.Name>Kommunfullmäktige</DecisionAuthority.Name>
  <Dayname>måndag</Dayname>
  <DatePart>2022-10-31</DatePart>
  <DateAndLocation>2022-10-31 - Furulidskolans restaurang</DateAndLocation>
  <DateDay>måndag 31 oktober 2022</DateDay>
  <DateMonth>31 oktober 2022</DateMonth>
  <DiaCode/>
  <DiaNr/>
  <WhereToStore/>
  <Approver1/>
  <Approver2/>
  <ApproveLocationAndDatetime>Teams </ApproveLocationAndDatetime>
  <Note/>
  <Chairman>Lars-Erik Fälth</Chairman>
  <DecisionParagraphs/>
  <Location>Furulidskolans restaurang</Location>
  <LocationAndTime>Furulidskolans restaurang 18:00</LocationAndTime>
  <SecretaryEmail/>
  <SecretaryName>Erik Wikström</SecretaryName>
  <SecretaryPhone/>
  <ApproverSign/>
  <TakeDownDate/>
  <TimePart>18:00</TimePart>
  <CaseHeadline/>
</Global_Meeting>
</file>

<file path=customXml/itemProps1.xml><?xml version="1.0" encoding="utf-8"?>
<ds:datastoreItem xmlns:ds="http://schemas.openxmlformats.org/officeDocument/2006/customXml" ds:itemID="{EDA5A1C7-BF61-42C0-9501-2EA6CEAF01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Kallelse, Aneby kommun</dc:title>
  <dc:creator>toni.subotin@aneby.se</dc:creator>
  <cp:lastModifiedBy>Erik Wikström</cp:lastModifiedBy>
  <cp:revision>2</cp:revision>
  <dcterms:created xsi:type="dcterms:W3CDTF">2022-10-24T11:35:00Z</dcterms:created>
  <dcterms:modified xsi:type="dcterms:W3CDTF">2022-10-24T11:35:00Z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 politik</vt:lpwstr>
  </property>
  <property fmtid="{D5CDD505-2E9C-101B-9397-08002B2CF9AE}" pid="4" name="DocumentId">
    <vt:lpwstr>c72c94dd-3147-4e05-95f1-195290d725b7</vt:lpwstr>
  </property>
</Properties>
</file>