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240"/>
        <w:gridCol w:w="4820"/>
      </w:tblGrid>
      <w:tr w:rsidR="0085511F" w:rsidTr="008A5465">
        <w:trPr>
          <w:cantSplit/>
          <w:trHeight w:hRule="exact" w:val="845"/>
        </w:trPr>
        <w:tc>
          <w:tcPr>
            <w:tcW w:w="5240" w:type="dxa"/>
          </w:tcPr>
          <w:p w:rsidR="0085511F" w:rsidRDefault="0085511F" w:rsidP="008A5465"/>
        </w:tc>
        <w:tc>
          <w:tcPr>
            <w:tcW w:w="4820" w:type="dxa"/>
          </w:tcPr>
          <w:p w:rsidR="0085511F" w:rsidRPr="00876BC2" w:rsidRDefault="0085511F" w:rsidP="008A5465">
            <w:pPr>
              <w:tabs>
                <w:tab w:val="right" w:pos="3748"/>
              </w:tabs>
            </w:pPr>
          </w:p>
        </w:tc>
      </w:tr>
      <w:tr w:rsidR="0085511F" w:rsidTr="008A5465">
        <w:tc>
          <w:tcPr>
            <w:tcW w:w="5240" w:type="dxa"/>
          </w:tcPr>
          <w:p w:rsidR="0085511F" w:rsidRDefault="0085511F" w:rsidP="008A5465"/>
        </w:tc>
        <w:tc>
          <w:tcPr>
            <w:tcW w:w="4820" w:type="dxa"/>
          </w:tcPr>
          <w:p w:rsidR="0085511F" w:rsidRPr="00876BC2" w:rsidRDefault="0085511F" w:rsidP="00981D73">
            <w:pPr>
              <w:tabs>
                <w:tab w:val="left" w:pos="3495"/>
              </w:tabs>
            </w:pPr>
            <w:r>
              <w:br/>
            </w:r>
            <w:r>
              <w:br/>
            </w:r>
            <w:r>
              <w:br/>
            </w:r>
          </w:p>
        </w:tc>
      </w:tr>
      <w:tr w:rsidR="0085511F" w:rsidTr="008A5465">
        <w:trPr>
          <w:cantSplit/>
          <w:trHeight w:hRule="exact" w:val="680"/>
        </w:trPr>
        <w:tc>
          <w:tcPr>
            <w:tcW w:w="5240" w:type="dxa"/>
          </w:tcPr>
          <w:p w:rsidR="0085511F" w:rsidRDefault="0085511F" w:rsidP="008A5465"/>
        </w:tc>
        <w:tc>
          <w:tcPr>
            <w:tcW w:w="4820" w:type="dxa"/>
          </w:tcPr>
          <w:p w:rsidR="0085511F" w:rsidRPr="00876BC2" w:rsidRDefault="0085511F" w:rsidP="008A5465">
            <w:pPr>
              <w:tabs>
                <w:tab w:val="right" w:pos="3748"/>
              </w:tabs>
            </w:pPr>
          </w:p>
        </w:tc>
      </w:tr>
    </w:tbl>
    <w:p w:rsidR="0085511F" w:rsidRDefault="00677C92" w:rsidP="0085511F">
      <w:pPr>
        <w:pStyle w:val="Rubrik1"/>
      </w:pPr>
      <w:r>
        <w:t>Kallelse Höglandets överförmyndarnämnd</w:t>
      </w:r>
    </w:p>
    <w:p w:rsidR="003A5EC3" w:rsidRPr="003A5EC3" w:rsidRDefault="003A5EC3" w:rsidP="003A5EC3">
      <w:r w:rsidRPr="003A5EC3">
        <w:t>Föredragningslista vid</w:t>
      </w:r>
      <w:r>
        <w:t xml:space="preserve"> sammanträde med Höglandets överförmyndarnämnd</w:t>
      </w:r>
    </w:p>
    <w:p w:rsidR="00A5018C" w:rsidRDefault="00981D73" w:rsidP="003A5E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C87C8" wp14:editId="5981FC4A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1924050" cy="42100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FE3" w:rsidRDefault="00594FE3" w:rsidP="0085511F">
                            <w:pPr>
                              <w:tabs>
                                <w:tab w:val="left" w:pos="1985"/>
                              </w:tabs>
                            </w:pPr>
                            <w:sdt>
                              <w:sdtPr>
                                <w:id w:val="-262913024"/>
                                <w:showingPlcHdr/>
                                <w:date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Datum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C87C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00.3pt;margin-top:36.75pt;width:151.5pt;height:33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" fillcolor="white [3201]" stroked="f" strokeweight=".5pt">
                <v:textbox>
                  <w:txbxContent>
                    <w:p w:rsidR="00594FE3" w:rsidRDefault="00594FE3" w:rsidP="0085511F">
                      <w:pPr>
                        <w:tabs>
                          <w:tab w:val="left" w:pos="1985"/>
                        </w:tabs>
                      </w:pPr>
                      <w:sdt>
                        <w:sdtPr>
                          <w:id w:val="-262913024"/>
                          <w:showingPlcHdr/>
                          <w:date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Platshllartext"/>
                            </w:rPr>
                            <w:t>Datum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2E83" wp14:editId="29D114A8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1933575" cy="421005"/>
                <wp:effectExtent l="0" t="0" r="952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FE3" w:rsidRDefault="00594FE3" w:rsidP="00981D73">
                            <w:pPr>
                              <w:tabs>
                                <w:tab w:val="left" w:pos="1985"/>
                              </w:tabs>
                            </w:pPr>
                            <w:r>
                              <w:t>2020-08-05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2E83" id="Textruta 2" o:spid="_x0000_s1027" type="#_x0000_t202" style="position:absolute;margin-left:101.05pt;margin-top:36.75pt;width:152.25pt;height:3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" fillcolor="white [3201]" stroked="f" strokeweight=".5pt">
                <v:textbox>
                  <w:txbxContent>
                    <w:p w:rsidR="00594FE3" w:rsidRDefault="00594FE3" w:rsidP="00981D73">
                      <w:pPr>
                        <w:tabs>
                          <w:tab w:val="left" w:pos="1985"/>
                        </w:tabs>
                      </w:pPr>
                      <w:r>
                        <w:t>2020-08-05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Dag och tid:</w:t>
      </w:r>
      <w:r>
        <w:tab/>
      </w:r>
      <w:r w:rsidR="00AF6D61">
        <w:t>2020-08-12</w:t>
      </w:r>
      <w:r w:rsidR="00CF0D76">
        <w:t xml:space="preserve"> kl</w:t>
      </w:r>
      <w:r w:rsidR="00456A28">
        <w:t>.</w:t>
      </w:r>
      <w:r w:rsidR="00CF0D76">
        <w:t xml:space="preserve"> 14:</w:t>
      </w:r>
      <w:r w:rsidR="0073199C">
        <w:t>00</w:t>
      </w:r>
    </w:p>
    <w:p w:rsidR="00981D73" w:rsidRDefault="00981D73" w:rsidP="00981D73">
      <w:pPr>
        <w:ind w:left="1418" w:hanging="1418"/>
      </w:pPr>
      <w:r>
        <w:t>Plats:</w:t>
      </w:r>
      <w:r>
        <w:tab/>
      </w:r>
      <w:r w:rsidR="00AF6D61">
        <w:t>Vetlanda</w:t>
      </w:r>
      <w:r w:rsidR="005517B4">
        <w:t>, Överförmyndarnämndens sammanträdesrum</w:t>
      </w:r>
    </w:p>
    <w:p w:rsidR="00EF5CA5" w:rsidRPr="00EF5CA5" w:rsidRDefault="00EF5CA5" w:rsidP="00EF5CA5">
      <w:pPr>
        <w:rPr>
          <w:i/>
        </w:rPr>
      </w:pPr>
      <w:r>
        <w:rPr>
          <w:i/>
        </w:rPr>
        <w:br/>
        <w:t>Hugo Cruz</w:t>
      </w:r>
      <w:r w:rsidRPr="003A5EC3">
        <w:br/>
      </w:r>
      <w:r w:rsidRPr="003A5EC3">
        <w:rPr>
          <w:i/>
        </w:rPr>
        <w:t>ordförande</w:t>
      </w:r>
    </w:p>
    <w:p w:rsidR="00981D73" w:rsidRDefault="00981D73" w:rsidP="00981D73">
      <w:pPr>
        <w:pStyle w:val="Rubrik2"/>
      </w:pPr>
      <w:r>
        <w:t>Dagordning</w:t>
      </w:r>
    </w:p>
    <w:p w:rsidR="00122A5F" w:rsidRDefault="00122A5F" w:rsidP="00122A5F">
      <w:pPr>
        <w:pStyle w:val="Numreradlista"/>
      </w:pPr>
      <w:r>
        <w:t>Val av protokolljusterare, dag och tid för justering</w:t>
      </w:r>
    </w:p>
    <w:p w:rsidR="006C064E" w:rsidRDefault="00122A5F" w:rsidP="008D5129">
      <w:pPr>
        <w:pStyle w:val="Numreradlista"/>
      </w:pPr>
      <w:r>
        <w:t>Föregående protokoll</w:t>
      </w:r>
    </w:p>
    <w:p w:rsidR="001E3AFE" w:rsidRDefault="001E3AFE" w:rsidP="008D5129">
      <w:pPr>
        <w:pStyle w:val="Numreradlista"/>
      </w:pPr>
      <w:r>
        <w:t>Ansökan om uttag från spärrat konto</w:t>
      </w:r>
    </w:p>
    <w:p w:rsidR="001E3AFE" w:rsidRDefault="001E3AFE" w:rsidP="008D5129">
      <w:pPr>
        <w:pStyle w:val="Numreradlista"/>
      </w:pPr>
      <w:r>
        <w:t>Ansökan om uttag från spärrat konto</w:t>
      </w:r>
    </w:p>
    <w:p w:rsidR="001E3AFE" w:rsidRDefault="001E3AFE" w:rsidP="008D5129">
      <w:pPr>
        <w:pStyle w:val="Numreradlista"/>
      </w:pPr>
      <w:r>
        <w:t>Entledigande av ställföreträdare</w:t>
      </w:r>
    </w:p>
    <w:p w:rsidR="001E3AFE" w:rsidRDefault="001E3AFE" w:rsidP="008D5129">
      <w:pPr>
        <w:pStyle w:val="Numreradlista"/>
      </w:pPr>
      <w:r>
        <w:t>Ansökan om samtycke till försäljning av bostadsrätt</w:t>
      </w:r>
    </w:p>
    <w:p w:rsidR="00594FE3" w:rsidRDefault="00594FE3" w:rsidP="008D5129">
      <w:pPr>
        <w:pStyle w:val="Numreradlista"/>
      </w:pPr>
      <w:r>
        <w:t>Ansökan om samtycke till arvskifte</w:t>
      </w:r>
    </w:p>
    <w:p w:rsidR="00594FE3" w:rsidRPr="008D5129" w:rsidRDefault="005517B4" w:rsidP="008D5129">
      <w:pPr>
        <w:pStyle w:val="Numreradlista"/>
      </w:pPr>
      <w:r>
        <w:t>Ansökan om samtycke till arvskifte</w:t>
      </w:r>
    </w:p>
    <w:p w:rsidR="00180597" w:rsidRDefault="00180597" w:rsidP="00180597">
      <w:pPr>
        <w:pStyle w:val="Numreradlista"/>
      </w:pPr>
      <w:r>
        <w:t>Ekonomi uppföljning</w:t>
      </w:r>
    </w:p>
    <w:p w:rsidR="004F63FC" w:rsidRDefault="00B41323" w:rsidP="004F63FC">
      <w:pPr>
        <w:pStyle w:val="Numreradlista"/>
      </w:pPr>
      <w:r>
        <w:t>Granskning</w:t>
      </w:r>
    </w:p>
    <w:p w:rsidR="00180597" w:rsidRDefault="00C77ED8" w:rsidP="00122A5F">
      <w:pPr>
        <w:pStyle w:val="Numreradlista"/>
      </w:pPr>
      <w:r>
        <w:t>Nyckeltal</w:t>
      </w:r>
    </w:p>
    <w:p w:rsidR="00122A5F" w:rsidRDefault="00122A5F" w:rsidP="00122A5F">
      <w:pPr>
        <w:pStyle w:val="Numreradlista"/>
      </w:pPr>
      <w:r>
        <w:t>Information om aktuella ärenden</w:t>
      </w:r>
    </w:p>
    <w:p w:rsidR="00122A5F" w:rsidRDefault="00122A5F" w:rsidP="00122A5F">
      <w:pPr>
        <w:pStyle w:val="Numreradlista"/>
      </w:pPr>
      <w:r>
        <w:t>Eventuella övriga frågor</w:t>
      </w:r>
    </w:p>
    <w:p w:rsidR="00180597" w:rsidRDefault="00180597"/>
    <w:p w:rsidR="005517B4" w:rsidRPr="005517B4" w:rsidRDefault="00981D73">
      <w:r>
        <w:t>Välkommen!</w:t>
      </w:r>
      <w:r w:rsidR="008A6DEB">
        <w:rPr>
          <w:i/>
        </w:rPr>
        <w:br/>
      </w:r>
      <w:r w:rsidR="005517B4" w:rsidRPr="005517B4">
        <w:rPr>
          <w:i/>
        </w:rPr>
        <w:t xml:space="preserve">Ann-Charlotte </w:t>
      </w:r>
      <w:proofErr w:type="spellStart"/>
      <w:r w:rsidR="005517B4" w:rsidRPr="005517B4">
        <w:rPr>
          <w:i/>
        </w:rPr>
        <w:t>Bardh</w:t>
      </w:r>
      <w:proofErr w:type="spellEnd"/>
      <w:r w:rsidR="005517B4" w:rsidRPr="005517B4">
        <w:rPr>
          <w:i/>
        </w:rPr>
        <w:t xml:space="preserve"> Gunnarsson</w:t>
      </w:r>
    </w:p>
    <w:p w:rsidR="00EF6316" w:rsidRPr="005517B4" w:rsidRDefault="005517B4">
      <w:pPr>
        <w:rPr>
          <w:i/>
        </w:rPr>
      </w:pPr>
      <w:r w:rsidRPr="005517B4">
        <w:t>Överförmyndarchef</w:t>
      </w:r>
    </w:p>
    <w:sectPr w:rsidR="00EF6316" w:rsidRPr="005517B4" w:rsidSect="008A6DEB">
      <w:headerReference w:type="first" r:id="rId7"/>
      <w:footerReference w:type="first" r:id="rId8"/>
      <w:pgSz w:w="11906" w:h="16838" w:code="9"/>
      <w:pgMar w:top="1418" w:right="2268" w:bottom="2268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98" w:rsidRDefault="008D4798">
      <w:pPr>
        <w:spacing w:after="0" w:line="240" w:lineRule="auto"/>
      </w:pPr>
      <w:r>
        <w:separator/>
      </w:r>
    </w:p>
  </w:endnote>
  <w:endnote w:type="continuationSeparator" w:id="0">
    <w:p w:rsidR="008D4798" w:rsidRDefault="008D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E3" w:rsidRPr="00DF4A54" w:rsidRDefault="00594FE3" w:rsidP="008A6DEB">
    <w:pPr>
      <w:tabs>
        <w:tab w:val="right" w:pos="9353"/>
      </w:tabs>
      <w:spacing w:after="0" w:line="260" w:lineRule="atLeast"/>
      <w:ind w:left="-851" w:right="-1417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C58B" wp14:editId="1F222EA1">
              <wp:simplePos x="0" y="0"/>
              <wp:positionH relativeFrom="page">
                <wp:posOffset>637540</wp:posOffset>
              </wp:positionH>
              <wp:positionV relativeFrom="page">
                <wp:posOffset>9563100</wp:posOffset>
              </wp:positionV>
              <wp:extent cx="6469200" cy="820800"/>
              <wp:effectExtent l="0" t="0" r="8255" b="0"/>
              <wp:wrapNone/>
              <wp:docPr id="4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9200" cy="82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94FE3" w:rsidRPr="00F360EE" w:rsidRDefault="00594FE3" w:rsidP="008A6DEB">
                          <w:pPr>
                            <w:spacing w:after="0" w:line="260" w:lineRule="atLeast"/>
                            <w:ind w:right="-850"/>
                            <w:rPr>
                              <w:b/>
                              <w:sz w:val="20"/>
                            </w:rPr>
                          </w:pPr>
                          <w:r w:rsidRPr="00F360EE">
                            <w:rPr>
                              <w:b/>
                              <w:sz w:val="20"/>
                            </w:rPr>
                            <w:t>Kommunledningsförvaltningen</w:t>
                          </w:r>
                        </w:p>
                        <w:p w:rsidR="00594FE3" w:rsidRDefault="00594FE3" w:rsidP="008A6DEB">
                          <w:pPr>
                            <w:spacing w:after="0" w:line="260" w:lineRule="atLeast"/>
                            <w:ind w:right="-85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Vetlanda kommun, 574 80 Vetlanda</w:t>
                          </w:r>
                        </w:p>
                        <w:p w:rsidR="00594FE3" w:rsidRDefault="00594FE3" w:rsidP="008A6DEB">
                          <w:pPr>
                            <w:spacing w:after="0" w:line="260" w:lineRule="atLeast"/>
                            <w:ind w:right="-14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vetlanda.se, infocenter@vetlanda.se</w:t>
                          </w:r>
                        </w:p>
                        <w:p w:rsidR="00594FE3" w:rsidRPr="008A2D0B" w:rsidRDefault="00594FE3" w:rsidP="008A6DEB">
                          <w:pPr>
                            <w:tabs>
                              <w:tab w:val="right" w:pos="9639"/>
                            </w:tabs>
                            <w:spacing w:after="0" w:line="260" w:lineRule="atLeast"/>
                            <w:ind w:right="-14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Telefon: 0383-971 00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 w:rsidRPr="00DF4A54">
                            <w:rPr>
                              <w:i/>
                              <w:color w:val="0069B4" w:themeColor="text2"/>
                              <w:sz w:val="20"/>
                            </w:rPr>
                            <w:t>Vetlanda – här växer människor och företag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C5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.2pt;margin-top:753pt;width:509.4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" fillcolor="white [3201]" stroked="f" strokeweight=".5pt">
              <v:textbox>
                <w:txbxContent>
                  <w:p w:rsidR="00594FE3" w:rsidRPr="00F360EE" w:rsidRDefault="00594FE3" w:rsidP="008A6DEB">
                    <w:pPr>
                      <w:spacing w:after="0" w:line="260" w:lineRule="atLeast"/>
                      <w:ind w:right="-850"/>
                      <w:rPr>
                        <w:b/>
                        <w:sz w:val="20"/>
                      </w:rPr>
                    </w:pPr>
                    <w:r w:rsidRPr="00F360EE">
                      <w:rPr>
                        <w:b/>
                        <w:sz w:val="20"/>
                      </w:rPr>
                      <w:t>Kommunledningsförvaltningen</w:t>
                    </w:r>
                  </w:p>
                  <w:p w:rsidR="00594FE3" w:rsidRDefault="00594FE3" w:rsidP="008A6DEB">
                    <w:pPr>
                      <w:spacing w:after="0" w:line="260" w:lineRule="atLeast"/>
                      <w:ind w:right="-8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Vetlanda kommun, 574 80 Vetlanda</w:t>
                    </w:r>
                  </w:p>
                  <w:p w:rsidR="00594FE3" w:rsidRDefault="00594FE3" w:rsidP="008A6DEB">
                    <w:pPr>
                      <w:spacing w:after="0" w:line="260" w:lineRule="atLeast"/>
                      <w:ind w:right="-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vetlanda.se, infocenter@vetlanda.se</w:t>
                    </w:r>
                  </w:p>
                  <w:p w:rsidR="00594FE3" w:rsidRPr="008A2D0B" w:rsidRDefault="00594FE3" w:rsidP="008A6DEB">
                    <w:pPr>
                      <w:tabs>
                        <w:tab w:val="right" w:pos="9639"/>
                      </w:tabs>
                      <w:spacing w:after="0" w:line="260" w:lineRule="atLeast"/>
                      <w:ind w:right="-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Telefon: 0383-971 00</w:t>
                    </w:r>
                    <w:r>
                      <w:rPr>
                        <w:sz w:val="20"/>
                      </w:rPr>
                      <w:tab/>
                    </w:r>
                    <w:r w:rsidRPr="00DF4A54">
                      <w:rPr>
                        <w:i/>
                        <w:color w:val="0069B4" w:themeColor="text2"/>
                        <w:sz w:val="20"/>
                      </w:rPr>
                      <w:t>Vetlanda – här växer människor och företag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98" w:rsidRDefault="008D4798">
      <w:pPr>
        <w:spacing w:after="0" w:line="240" w:lineRule="auto"/>
      </w:pPr>
      <w:r>
        <w:separator/>
      </w:r>
    </w:p>
  </w:footnote>
  <w:footnote w:type="continuationSeparator" w:id="0">
    <w:p w:rsidR="008D4798" w:rsidRDefault="008D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E3" w:rsidRDefault="00594FE3" w:rsidP="008A6DEB">
    <w:pPr>
      <w:pStyle w:val="Sidhuvud"/>
      <w:tabs>
        <w:tab w:val="clear" w:pos="4536"/>
        <w:tab w:val="clear" w:pos="9072"/>
        <w:tab w:val="left" w:pos="4545"/>
      </w:tabs>
      <w:ind w:left="-85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467995</wp:posOffset>
          </wp:positionV>
          <wp:extent cx="2284164" cy="482400"/>
          <wp:effectExtent l="0" t="0" r="0" b="0"/>
          <wp:wrapNone/>
          <wp:docPr id="3" name="Bildobjekt 53" title="logo_maxhe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landa_logo_rgb_sidhuv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64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1C8EA2"/>
    <w:lvl w:ilvl="0">
      <w:start w:val="1"/>
      <w:numFmt w:val="decimal"/>
      <w:pStyle w:val="Numreradlist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EF81F8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Vetlandab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1F"/>
    <w:rsid w:val="00026321"/>
    <w:rsid w:val="000A320A"/>
    <w:rsid w:val="00122A5F"/>
    <w:rsid w:val="00166774"/>
    <w:rsid w:val="00180597"/>
    <w:rsid w:val="001E3AFE"/>
    <w:rsid w:val="0034239B"/>
    <w:rsid w:val="00355E70"/>
    <w:rsid w:val="003A5EC3"/>
    <w:rsid w:val="00456A28"/>
    <w:rsid w:val="0045761C"/>
    <w:rsid w:val="00481598"/>
    <w:rsid w:val="004E1F48"/>
    <w:rsid w:val="004F63FC"/>
    <w:rsid w:val="0052067E"/>
    <w:rsid w:val="005517B4"/>
    <w:rsid w:val="005664E7"/>
    <w:rsid w:val="00594FE3"/>
    <w:rsid w:val="00677C92"/>
    <w:rsid w:val="006C064E"/>
    <w:rsid w:val="006D76BC"/>
    <w:rsid w:val="0073199C"/>
    <w:rsid w:val="007861C3"/>
    <w:rsid w:val="00793A6C"/>
    <w:rsid w:val="00802E4E"/>
    <w:rsid w:val="0085511F"/>
    <w:rsid w:val="008A5465"/>
    <w:rsid w:val="008A6DEB"/>
    <w:rsid w:val="008D4798"/>
    <w:rsid w:val="008D5129"/>
    <w:rsid w:val="00920CA3"/>
    <w:rsid w:val="0095314B"/>
    <w:rsid w:val="009729BA"/>
    <w:rsid w:val="00981D73"/>
    <w:rsid w:val="009A1704"/>
    <w:rsid w:val="00A5018C"/>
    <w:rsid w:val="00A90EBA"/>
    <w:rsid w:val="00AB0C7D"/>
    <w:rsid w:val="00AB1525"/>
    <w:rsid w:val="00AE2A53"/>
    <w:rsid w:val="00AF6D61"/>
    <w:rsid w:val="00B30E08"/>
    <w:rsid w:val="00B35504"/>
    <w:rsid w:val="00B41323"/>
    <w:rsid w:val="00B946C4"/>
    <w:rsid w:val="00BB2058"/>
    <w:rsid w:val="00C66E41"/>
    <w:rsid w:val="00C77ED8"/>
    <w:rsid w:val="00CD5B62"/>
    <w:rsid w:val="00CF0D76"/>
    <w:rsid w:val="00DB6DAC"/>
    <w:rsid w:val="00DC285F"/>
    <w:rsid w:val="00E044C5"/>
    <w:rsid w:val="00E71797"/>
    <w:rsid w:val="00E85D53"/>
    <w:rsid w:val="00EB48E4"/>
    <w:rsid w:val="00EB59C2"/>
    <w:rsid w:val="00ED42A7"/>
    <w:rsid w:val="00EE5C31"/>
    <w:rsid w:val="00EF5CA5"/>
    <w:rsid w:val="00EF6316"/>
    <w:rsid w:val="00F20A79"/>
    <w:rsid w:val="00F2188F"/>
    <w:rsid w:val="00F24D4A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BCA9"/>
  <w15:docId w15:val="{29743FA1-877A-4BF2-9544-171024B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53"/>
    <w:rPr>
      <w:rFonts w:ascii="Calibri" w:eastAsia="Times New Roman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5511F"/>
    <w:pPr>
      <w:keepNext/>
      <w:keepLines/>
      <w:spacing w:after="80"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5511F"/>
    <w:pPr>
      <w:keepNext/>
      <w:keepLines/>
      <w:spacing w:before="440" w:after="80" w:line="380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5511F"/>
    <w:pPr>
      <w:keepNext/>
      <w:keepLines/>
      <w:spacing w:before="380" w:after="80" w:line="320" w:lineRule="atLeas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5511F"/>
    <w:pPr>
      <w:keepNext/>
      <w:keepLines/>
      <w:spacing w:before="340" w:after="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511F"/>
    <w:rPr>
      <w:rFonts w:asciiTheme="majorHAnsi" w:eastAsiaTheme="majorEastAsia" w:hAnsiTheme="majorHAnsi" w:cstheme="majorBidi"/>
      <w:b/>
      <w:bCs/>
      <w:sz w:val="40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5511F"/>
    <w:rPr>
      <w:rFonts w:asciiTheme="majorHAnsi" w:eastAsiaTheme="majorEastAsia" w:hAnsiTheme="majorHAnsi" w:cstheme="majorBidi"/>
      <w:b/>
      <w:bCs/>
      <w:sz w:val="3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5511F"/>
    <w:rPr>
      <w:rFonts w:asciiTheme="majorHAnsi" w:eastAsiaTheme="majorEastAsia" w:hAnsiTheme="majorHAnsi" w:cstheme="majorBidi"/>
      <w:b/>
      <w:bCs/>
      <w:sz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5511F"/>
    <w:rPr>
      <w:rFonts w:asciiTheme="majorHAnsi" w:eastAsiaTheme="majorEastAsia" w:hAnsiTheme="majorHAnsi" w:cstheme="majorBidi"/>
      <w:b/>
      <w:bCs/>
      <w:iCs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3550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51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3550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551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5511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5511F"/>
    <w:rPr>
      <w:b/>
      <w:bCs/>
      <w:i/>
      <w:iCs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85511F"/>
    <w:pPr>
      <w:spacing w:before="440" w:line="380" w:lineRule="atLeast"/>
      <w:outlineLvl w:val="9"/>
    </w:pPr>
    <w:rPr>
      <w:sz w:val="32"/>
      <w:lang w:bidi="en-US"/>
    </w:rPr>
  </w:style>
  <w:style w:type="table" w:styleId="Tabellrutnt">
    <w:name w:val="Table Grid"/>
    <w:basedOn w:val="Normaltabell"/>
    <w:rsid w:val="0085511F"/>
    <w:rPr>
      <w:rFonts w:ascii="Calibri" w:eastAsia="Times New Roman" w:hAnsi="Calibri" w:cs="Calibri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5511F"/>
    <w:rPr>
      <w:color w:val="808080"/>
    </w:rPr>
  </w:style>
  <w:style w:type="paragraph" w:styleId="Innehll1">
    <w:name w:val="toc 1"/>
    <w:basedOn w:val="Normal"/>
    <w:next w:val="Normal"/>
    <w:autoRedefine/>
    <w:uiPriority w:val="39"/>
    <w:rsid w:val="0085511F"/>
    <w:pPr>
      <w:tabs>
        <w:tab w:val="right" w:leader="dot" w:pos="7927"/>
      </w:tabs>
      <w:spacing w:before="160" w:after="80" w:line="340" w:lineRule="atLeast"/>
    </w:pPr>
    <w:rPr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85511F"/>
    <w:pPr>
      <w:tabs>
        <w:tab w:val="right" w:leader="dot" w:pos="7927"/>
      </w:tabs>
      <w:spacing w:before="80" w:after="80" w:line="300" w:lineRule="atLeast"/>
      <w:ind w:left="284"/>
    </w:pPr>
    <w:rPr>
      <w:sz w:val="24"/>
    </w:rPr>
  </w:style>
  <w:style w:type="paragraph" w:styleId="Innehll3">
    <w:name w:val="toc 3"/>
    <w:basedOn w:val="Normal"/>
    <w:next w:val="Normal"/>
    <w:autoRedefine/>
    <w:uiPriority w:val="39"/>
    <w:rsid w:val="0085511F"/>
    <w:pPr>
      <w:tabs>
        <w:tab w:val="right" w:leader="dot" w:pos="7927"/>
      </w:tabs>
      <w:spacing w:before="120" w:after="40"/>
      <w:ind w:left="851"/>
    </w:pPr>
  </w:style>
  <w:style w:type="paragraph" w:styleId="Innehll4">
    <w:name w:val="toc 4"/>
    <w:basedOn w:val="Normal"/>
    <w:next w:val="Normal"/>
    <w:autoRedefine/>
    <w:uiPriority w:val="39"/>
    <w:rsid w:val="0085511F"/>
    <w:pPr>
      <w:tabs>
        <w:tab w:val="right" w:leader="dot" w:pos="7927"/>
      </w:tabs>
      <w:spacing w:before="40" w:after="40"/>
      <w:ind w:left="1418"/>
    </w:pPr>
  </w:style>
  <w:style w:type="table" w:styleId="Tabellrutntljust">
    <w:name w:val="Grid Table Light"/>
    <w:basedOn w:val="Normaltabell"/>
    <w:uiPriority w:val="40"/>
    <w:rsid w:val="00DC28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etlandagr">
    <w:name w:val="Vetlanda grå"/>
    <w:basedOn w:val="Normaltabell"/>
    <w:uiPriority w:val="99"/>
    <w:rsid w:val="006D76BC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80" w:beforeAutospacing="0" w:afterLines="0" w:after="80" w:afterAutospacing="0" w:line="280" w:lineRule="atLeast"/>
      </w:pPr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table" w:customStyle="1" w:styleId="Vetlandabl">
    <w:name w:val="Vetlanda blå"/>
    <w:basedOn w:val="Normaltabell"/>
    <w:uiPriority w:val="99"/>
    <w:rsid w:val="006D76BC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80" w:beforeAutospacing="0" w:afterLines="0" w:after="80" w:afterAutospacing="0" w:line="280" w:lineRule="atLeast"/>
        <w:contextualSpacing w:val="0"/>
        <w:mirrorIndents w:val="0"/>
      </w:pPr>
      <w:rPr>
        <w:rFonts w:asciiTheme="majorHAnsi" w:hAnsiTheme="majorHAnsi"/>
        <w:b/>
        <w:color w:val="FFFFFF"/>
        <w:sz w:val="22"/>
      </w:rPr>
      <w:tblPr/>
      <w:trPr>
        <w:tblHeader/>
      </w:trPr>
      <w:tcPr>
        <w:shd w:val="clear" w:color="auto" w:fill="0069B4" w:themeFill="accent1"/>
      </w:tcPr>
    </w:tblStylePr>
  </w:style>
  <w:style w:type="paragraph" w:styleId="Numreradlista">
    <w:name w:val="List Number"/>
    <w:basedOn w:val="Normal"/>
    <w:uiPriority w:val="99"/>
    <w:rsid w:val="0095314B"/>
    <w:pPr>
      <w:numPr>
        <w:numId w:val="1"/>
      </w:numPr>
      <w:spacing w:after="80"/>
    </w:pPr>
  </w:style>
  <w:style w:type="paragraph" w:styleId="Punktlista">
    <w:name w:val="List Bullet"/>
    <w:basedOn w:val="Normal"/>
    <w:uiPriority w:val="99"/>
    <w:rsid w:val="0095314B"/>
    <w:pPr>
      <w:numPr>
        <w:numId w:val="2"/>
      </w:numPr>
      <w:spacing w:after="80"/>
      <w:ind w:left="357" w:hanging="357"/>
    </w:pPr>
  </w:style>
  <w:style w:type="paragraph" w:customStyle="1" w:styleId="Lptext">
    <w:name w:val="Löptext"/>
    <w:basedOn w:val="Normal"/>
    <w:semiHidden/>
    <w:rsid w:val="000C4A62"/>
  </w:style>
  <w:style w:type="paragraph" w:customStyle="1" w:styleId="Numrering">
    <w:name w:val="Numrering"/>
    <w:basedOn w:val="Normal"/>
    <w:uiPriority w:val="1"/>
    <w:qFormat/>
    <w:rsid w:val="00535B3B"/>
    <w:pPr>
      <w:numPr>
        <w:numId w:val="3"/>
      </w:numPr>
      <w:spacing w:after="80"/>
    </w:pPr>
  </w:style>
  <w:style w:type="paragraph" w:customStyle="1" w:styleId="Tabell">
    <w:name w:val="Tabell"/>
    <w:basedOn w:val="Normal"/>
    <w:next w:val="Normal"/>
    <w:semiHidden/>
    <w:rsid w:val="00E06692"/>
    <w:pPr>
      <w:spacing w:before="40" w:after="0" w:line="240" w:lineRule="atLeast"/>
    </w:pPr>
    <w:rPr>
      <w:sz w:val="20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customStyle="1" w:styleId="Punkter">
    <w:name w:val="Punkter"/>
    <w:basedOn w:val="Normal"/>
    <w:uiPriority w:val="1"/>
    <w:qFormat/>
    <w:rsid w:val="00535B3B"/>
    <w:pPr>
      <w:numPr>
        <w:numId w:val="4"/>
      </w:numPr>
      <w:spacing w:after="80"/>
      <w:ind w:left="425" w:hanging="425"/>
    </w:pPr>
  </w:style>
  <w:style w:type="paragraph" w:customStyle="1" w:styleId="Tabellrubrik">
    <w:name w:val="Tabellrubrik"/>
    <w:basedOn w:val="Tabell"/>
    <w:next w:val="Tabell"/>
    <w:semiHidden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uiPriority w:val="2"/>
    <w:semiHidden/>
    <w:rsid w:val="00993F96"/>
    <w:pPr>
      <w:spacing w:line="340" w:lineRule="atLeast"/>
    </w:pPr>
    <w:rPr>
      <w:rFonts w:cs="Times New Roman"/>
      <w:b/>
      <w:bCs/>
      <w:sz w:val="28"/>
      <w:szCs w:val="20"/>
    </w:rPr>
  </w:style>
  <w:style w:type="paragraph" w:customStyle="1" w:styleId="Tabellfrklaring">
    <w:name w:val="Tabellförklaring"/>
    <w:basedOn w:val="Normal"/>
    <w:next w:val="Normal"/>
    <w:semiHidden/>
    <w:rsid w:val="00993F96"/>
    <w:pPr>
      <w:spacing w:after="80"/>
    </w:pPr>
    <w:rPr>
      <w:i/>
    </w:rPr>
  </w:style>
  <w:style w:type="table" w:customStyle="1" w:styleId="Vetlandatabellgr">
    <w:name w:val="Vetlandatabell grå"/>
    <w:basedOn w:val="Normaltabell"/>
    <w:uiPriority w:val="99"/>
    <w:rsid w:val="004561AC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80" w:beforeAutospacing="0" w:afterLines="0" w:after="80" w:afterAutospacing="0" w:line="280" w:lineRule="atLeast"/>
        <w:contextualSpacing w:val="0"/>
        <w:mirrorIndents w:val="0"/>
      </w:pPr>
      <w:rPr>
        <w:rFonts w:asciiTheme="majorHAnsi" w:hAnsiTheme="majorHAnsi"/>
        <w:b/>
        <w:sz w:val="22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beforeLines="0" w:before="80" w:beforeAutospacing="0"/>
      </w:pPr>
      <w:rPr>
        <w:rFonts w:asciiTheme="minorHAnsi" w:hAnsiTheme="minorHAnsi"/>
        <w:b/>
        <w:sz w:val="22"/>
      </w:rPr>
    </w:tblStylePr>
  </w:style>
  <w:style w:type="table" w:customStyle="1" w:styleId="Vetlandatabellbl">
    <w:name w:val="Vetlandatabell blå"/>
    <w:basedOn w:val="Normaltabell"/>
    <w:uiPriority w:val="99"/>
    <w:rsid w:val="00664207"/>
    <w:pPr>
      <w:spacing w:before="4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80" w:beforeAutospacing="0" w:afterLines="0" w:after="80" w:afterAutospacing="0" w:line="280" w:lineRule="atLeast"/>
        <w:contextualSpacing w:val="0"/>
        <w:mirrorIndents w:val="0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69B4" w:themeFill="accent1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80" w:beforeAutospacing="0" w:line="280" w:lineRule="atLeast"/>
      </w:pPr>
      <w:rPr>
        <w:rFonts w:asciiTheme="minorHAnsi" w:hAnsiTheme="minorHAnsi"/>
        <w:b/>
        <w:caps w:val="0"/>
        <w:smallCaps w:val="0"/>
        <w:strike w:val="0"/>
        <w:dstrike w:val="0"/>
        <w:vanish w:val="0"/>
        <w:sz w:val="22"/>
        <w:vertAlign w:val="baseline"/>
      </w:rPr>
    </w:tblStylePr>
  </w:style>
  <w:style w:type="paragraph" w:styleId="Lista4">
    <w:name w:val="List 4"/>
    <w:basedOn w:val="Normal"/>
    <w:uiPriority w:val="2"/>
    <w:semiHidden/>
    <w:rsid w:val="009B3485"/>
    <w:pPr>
      <w:spacing w:after="120"/>
      <w:ind w:left="851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D4A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landa">
      <a:dk1>
        <a:srgbClr val="000000"/>
      </a:dk1>
      <a:lt1>
        <a:sysClr val="window" lastClr="FFFFFF"/>
      </a:lt1>
      <a:dk2>
        <a:srgbClr val="0069B4"/>
      </a:dk2>
      <a:lt2>
        <a:srgbClr val="FFD000"/>
      </a:lt2>
      <a:accent1>
        <a:srgbClr val="0069B4"/>
      </a:accent1>
      <a:accent2>
        <a:srgbClr val="FFD000"/>
      </a:accent2>
      <a:accent3>
        <a:srgbClr val="7DAF23"/>
      </a:accent3>
      <a:accent4>
        <a:srgbClr val="F39200"/>
      </a:accent4>
      <a:accent5>
        <a:srgbClr val="9E092F"/>
      </a:accent5>
      <a:accent6>
        <a:srgbClr val="000000"/>
      </a:accent6>
      <a:hlink>
        <a:srgbClr val="0069B4"/>
      </a:hlink>
      <a:folHlink>
        <a:srgbClr val="0069B4"/>
      </a:folHlink>
    </a:clrScheme>
    <a:fontScheme name="Vetlan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Svensson</dc:creator>
  <cp:keywords/>
  <dc:description/>
  <cp:lastModifiedBy>Ann-Charlotte Bardh-Gunnarsson</cp:lastModifiedBy>
  <cp:revision>6</cp:revision>
  <cp:lastPrinted>2020-08-05T06:56:00Z</cp:lastPrinted>
  <dcterms:created xsi:type="dcterms:W3CDTF">2019-12-20T12:26:00Z</dcterms:created>
  <dcterms:modified xsi:type="dcterms:W3CDTF">2020-08-05T06:56:00Z</dcterms:modified>
</cp:coreProperties>
</file>